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FDDF" w14:textId="56F009C9" w:rsidR="00C03D57" w:rsidRPr="00843950" w:rsidRDefault="00EF39DF" w:rsidP="77A757CC">
      <w:pPr>
        <w:pStyle w:val="Title"/>
        <w:rPr>
          <w:rFonts w:ascii="Montserrat" w:eastAsia="Arial" w:hAnsi="Montserrat" w:cs="Arial"/>
          <w:bCs w:val="0"/>
          <w:szCs w:val="24"/>
        </w:rPr>
      </w:pPr>
      <w:bookmarkStart w:id="0" w:name="_Hlk93578549"/>
      <w:r w:rsidRPr="00C03D57">
        <w:rPr>
          <w:noProof/>
          <w:u w:val="none"/>
        </w:rPr>
        <w:drawing>
          <wp:anchor distT="0" distB="0" distL="114300" distR="114300" simplePos="0" relativeHeight="251659264" behindDoc="0" locked="0" layoutInCell="1" allowOverlap="1" wp14:anchorId="39586A72" wp14:editId="63D4C8F9">
            <wp:simplePos x="0" y="0"/>
            <wp:positionH relativeFrom="margin">
              <wp:align>center</wp:align>
            </wp:positionH>
            <wp:positionV relativeFrom="paragraph">
              <wp:posOffset>938</wp:posOffset>
            </wp:positionV>
            <wp:extent cx="1610995" cy="1501775"/>
            <wp:effectExtent l="0" t="0" r="8255" b="3175"/>
            <wp:wrapNone/>
            <wp:docPr id="2" name="Picture 2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usinesscar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0" t="17987" r="16885" b="16835"/>
                    <a:stretch/>
                  </pic:blipFill>
                  <pic:spPr bwMode="auto">
                    <a:xfrm>
                      <a:off x="0" y="0"/>
                      <a:ext cx="1610995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AAE5D" w14:textId="4543D931" w:rsidR="00741F8D" w:rsidRDefault="00741F8D" w:rsidP="00843950">
      <w:pPr>
        <w:spacing w:after="0"/>
        <w:jc w:val="center"/>
        <w:rPr>
          <w:rFonts w:ascii="Montserrat" w:hAnsi="Montserrat" w:cs="Arial"/>
          <w:b/>
          <w:sz w:val="24"/>
          <w:szCs w:val="24"/>
          <w:u w:val="single"/>
        </w:rPr>
      </w:pPr>
    </w:p>
    <w:p w14:paraId="0B81CF74" w14:textId="6A0EF52E" w:rsidR="00741F8D" w:rsidRDefault="00741F8D" w:rsidP="00843950">
      <w:pPr>
        <w:spacing w:after="0"/>
        <w:jc w:val="center"/>
        <w:rPr>
          <w:rFonts w:ascii="Montserrat" w:hAnsi="Montserrat" w:cs="Arial"/>
          <w:b/>
          <w:sz w:val="24"/>
          <w:szCs w:val="24"/>
          <w:u w:val="single"/>
        </w:rPr>
      </w:pPr>
    </w:p>
    <w:p w14:paraId="39ACE111" w14:textId="77777777" w:rsidR="00741F8D" w:rsidRDefault="00741F8D" w:rsidP="00843950">
      <w:pPr>
        <w:spacing w:after="0"/>
        <w:jc w:val="center"/>
        <w:rPr>
          <w:rFonts w:ascii="Montserrat" w:hAnsi="Montserrat" w:cs="Arial"/>
          <w:b/>
          <w:sz w:val="24"/>
          <w:szCs w:val="24"/>
          <w:u w:val="single"/>
        </w:rPr>
      </w:pPr>
    </w:p>
    <w:p w14:paraId="00391DEF" w14:textId="77777777" w:rsidR="00741F8D" w:rsidRDefault="00741F8D" w:rsidP="00843950">
      <w:pPr>
        <w:spacing w:after="0"/>
        <w:jc w:val="center"/>
        <w:rPr>
          <w:rFonts w:ascii="Montserrat" w:hAnsi="Montserrat" w:cs="Arial"/>
          <w:b/>
          <w:sz w:val="24"/>
          <w:szCs w:val="24"/>
          <w:u w:val="single"/>
        </w:rPr>
      </w:pPr>
    </w:p>
    <w:p w14:paraId="2A0CAF16" w14:textId="77777777" w:rsidR="00741F8D" w:rsidRDefault="00741F8D" w:rsidP="00843950">
      <w:pPr>
        <w:spacing w:after="0"/>
        <w:jc w:val="center"/>
        <w:rPr>
          <w:rFonts w:ascii="Montserrat" w:hAnsi="Montserrat" w:cs="Arial"/>
          <w:b/>
          <w:sz w:val="24"/>
          <w:szCs w:val="24"/>
          <w:u w:val="single"/>
        </w:rPr>
      </w:pPr>
    </w:p>
    <w:p w14:paraId="39F58A42" w14:textId="2D04DB81" w:rsidR="00741F8D" w:rsidRDefault="00741F8D" w:rsidP="00741F8D">
      <w:pPr>
        <w:spacing w:after="0"/>
        <w:rPr>
          <w:rFonts w:ascii="Montserrat" w:hAnsi="Montserrat" w:cs="Arial"/>
          <w:b/>
          <w:sz w:val="24"/>
          <w:szCs w:val="24"/>
          <w:u w:val="single"/>
        </w:rPr>
      </w:pPr>
    </w:p>
    <w:p w14:paraId="2E65B4A3" w14:textId="77777777" w:rsidR="00EF39DF" w:rsidRDefault="00EF39DF" w:rsidP="00741F8D">
      <w:pPr>
        <w:spacing w:after="0"/>
        <w:rPr>
          <w:rFonts w:ascii="Montserrat" w:hAnsi="Montserrat" w:cs="Arial"/>
          <w:b/>
          <w:sz w:val="24"/>
          <w:szCs w:val="24"/>
          <w:u w:val="single"/>
        </w:rPr>
      </w:pPr>
    </w:p>
    <w:bookmarkEnd w:id="0"/>
    <w:p w14:paraId="4672BC9D" w14:textId="77777777" w:rsidR="008B7BFE" w:rsidRPr="003C62C6" w:rsidRDefault="008B7BFE" w:rsidP="008B7BFE">
      <w:pPr>
        <w:pStyle w:val="Title"/>
        <w:rPr>
          <w:rFonts w:ascii="Montserrat" w:eastAsia="Arial" w:hAnsi="Montserrat" w:cs="Arial"/>
          <w:sz w:val="32"/>
          <w:szCs w:val="32"/>
        </w:rPr>
      </w:pPr>
      <w:r w:rsidRPr="003C62C6">
        <w:rPr>
          <w:rFonts w:ascii="Montserrat" w:eastAsia="Arial" w:hAnsi="Montserrat" w:cs="Arial"/>
          <w:sz w:val="32"/>
          <w:szCs w:val="32"/>
        </w:rPr>
        <w:t>Grass Pitch Maintenance Fund</w:t>
      </w:r>
    </w:p>
    <w:p w14:paraId="3ABABE1C" w14:textId="2B75752C" w:rsidR="008B7BFE" w:rsidRPr="003C62C6" w:rsidRDefault="0095472D" w:rsidP="008B7BFE">
      <w:pPr>
        <w:spacing w:after="0"/>
        <w:jc w:val="center"/>
        <w:rPr>
          <w:rFonts w:ascii="Montserrat" w:hAnsi="Montserrat" w:cstheme="minorHAnsi"/>
          <w:b/>
          <w:sz w:val="32"/>
          <w:szCs w:val="32"/>
        </w:rPr>
      </w:pPr>
      <w:r>
        <w:rPr>
          <w:rFonts w:ascii="Montserrat" w:hAnsi="Montserrat" w:cstheme="minorHAnsi"/>
          <w:b/>
          <w:sz w:val="32"/>
          <w:szCs w:val="32"/>
        </w:rPr>
        <w:t xml:space="preserve">Eligible Organisation </w:t>
      </w:r>
      <w:r w:rsidR="008B7BFE" w:rsidRPr="003C62C6">
        <w:rPr>
          <w:rFonts w:ascii="Montserrat" w:hAnsi="Montserrat" w:cstheme="minorHAnsi"/>
          <w:b/>
          <w:sz w:val="32"/>
          <w:szCs w:val="32"/>
        </w:rPr>
        <w:t>and Site User Grass Pitch</w:t>
      </w:r>
    </w:p>
    <w:p w14:paraId="291C014E" w14:textId="77777777" w:rsidR="008B7BFE" w:rsidRPr="003C62C6" w:rsidRDefault="008B7BFE" w:rsidP="008B7BFE">
      <w:pPr>
        <w:spacing w:after="0"/>
        <w:jc w:val="center"/>
        <w:rPr>
          <w:rFonts w:ascii="Montserrat" w:hAnsi="Montserrat" w:cstheme="minorHAnsi"/>
          <w:b/>
          <w:sz w:val="32"/>
          <w:szCs w:val="32"/>
        </w:rPr>
      </w:pPr>
      <w:r w:rsidRPr="003C62C6">
        <w:rPr>
          <w:rFonts w:ascii="Montserrat" w:hAnsi="Montserrat" w:cstheme="minorHAnsi"/>
          <w:b/>
          <w:sz w:val="32"/>
          <w:szCs w:val="32"/>
        </w:rPr>
        <w:t>Service Level Agreement</w:t>
      </w:r>
    </w:p>
    <w:p w14:paraId="326ACB9A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</w:rPr>
      </w:pPr>
      <w:r w:rsidRPr="003C62C6">
        <w:rPr>
          <w:rFonts w:ascii="Montserrat" w:hAnsi="Montserrat" w:cstheme="minorHAnsi"/>
          <w:b/>
          <w:bCs/>
        </w:rPr>
        <w:t>INTRODUCTION</w:t>
      </w:r>
    </w:p>
    <w:p w14:paraId="4611AA9D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Cs/>
        </w:rPr>
      </w:pPr>
    </w:p>
    <w:p w14:paraId="2ECB1071" w14:textId="6120DB11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  <w:r w:rsidRPr="003C62C6">
        <w:rPr>
          <w:rFonts w:ascii="Montserrat" w:hAnsi="Montserrat" w:cstheme="minorHAnsi"/>
        </w:rPr>
        <w:t xml:space="preserve">This guidance has been developed to guide both </w:t>
      </w:r>
      <w:r w:rsidR="00483712">
        <w:rPr>
          <w:rFonts w:ascii="Montserrat" w:hAnsi="Montserrat" w:cstheme="minorHAnsi"/>
        </w:rPr>
        <w:t>e</w:t>
      </w:r>
      <w:r w:rsidR="00BD7385">
        <w:rPr>
          <w:rFonts w:ascii="Montserrat" w:hAnsi="Montserrat" w:cstheme="minorHAnsi"/>
        </w:rPr>
        <w:t xml:space="preserve">ligible </w:t>
      </w:r>
      <w:r w:rsidR="00483712">
        <w:rPr>
          <w:rFonts w:ascii="Montserrat" w:hAnsi="Montserrat" w:cstheme="minorHAnsi"/>
        </w:rPr>
        <w:t>o</w:t>
      </w:r>
      <w:r w:rsidR="00BD7385">
        <w:rPr>
          <w:rFonts w:ascii="Montserrat" w:hAnsi="Montserrat" w:cstheme="minorHAnsi"/>
        </w:rPr>
        <w:t>rganisation</w:t>
      </w:r>
      <w:r w:rsidR="00097A5E">
        <w:rPr>
          <w:rFonts w:ascii="Montserrat" w:hAnsi="Montserrat" w:cstheme="minorHAnsi"/>
        </w:rPr>
        <w:t>s</w:t>
      </w:r>
      <w:r w:rsidR="00BD7385">
        <w:rPr>
          <w:rFonts w:ascii="Montserrat" w:hAnsi="Montserrat" w:cstheme="minorHAnsi"/>
        </w:rPr>
        <w:t xml:space="preserve"> a</w:t>
      </w:r>
      <w:r w:rsidRPr="003C62C6">
        <w:rPr>
          <w:rFonts w:ascii="Montserrat" w:hAnsi="Montserrat" w:cstheme="minorHAnsi"/>
        </w:rPr>
        <w:t>nd site users (Football Clubs or Leagues) who wish to work in partnership to improve the quality of the Grass Football Pitches and apply for funding from the Football Foundation.</w:t>
      </w:r>
    </w:p>
    <w:p w14:paraId="3F429CDD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</w:p>
    <w:p w14:paraId="79888DA4" w14:textId="1AD9DCE6" w:rsidR="008B7BFE" w:rsidRPr="003C62C6" w:rsidRDefault="008B7BFE" w:rsidP="008B7BFE">
      <w:pPr>
        <w:rPr>
          <w:rFonts w:ascii="Montserrat" w:hAnsi="Montserrat" w:cstheme="minorHAnsi"/>
          <w:b/>
        </w:rPr>
      </w:pPr>
      <w:r w:rsidRPr="003C62C6">
        <w:rPr>
          <w:rFonts w:ascii="Montserrat" w:hAnsi="Montserrat" w:cstheme="minorHAnsi"/>
          <w:b/>
        </w:rPr>
        <w:t>E</w:t>
      </w:r>
      <w:r w:rsidR="00593400">
        <w:rPr>
          <w:rFonts w:ascii="Montserrat" w:hAnsi="Montserrat" w:cstheme="minorHAnsi"/>
          <w:b/>
        </w:rPr>
        <w:t>ligible Organisation a</w:t>
      </w:r>
      <w:r w:rsidRPr="003C62C6">
        <w:rPr>
          <w:rFonts w:ascii="Montserrat" w:hAnsi="Montserrat" w:cstheme="minorHAnsi"/>
          <w:b/>
        </w:rPr>
        <w:t>nd Site User Grass Pitch Agreement</w:t>
      </w:r>
    </w:p>
    <w:p w14:paraId="06AED819" w14:textId="4A8908FD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  <w:r w:rsidRPr="003C62C6">
        <w:rPr>
          <w:rFonts w:ascii="Montserrat" w:hAnsi="Montserrat" w:cstheme="minorHAnsi"/>
        </w:rPr>
        <w:t xml:space="preserve">This agreement details the responsibilities of the </w:t>
      </w:r>
      <w:r w:rsidR="00A66C52">
        <w:rPr>
          <w:rFonts w:ascii="Montserrat" w:hAnsi="Montserrat" w:cstheme="minorHAnsi"/>
        </w:rPr>
        <w:t>Eligible Organisation a</w:t>
      </w:r>
      <w:r w:rsidRPr="003C62C6">
        <w:rPr>
          <w:rFonts w:ascii="Montserrat" w:hAnsi="Montserrat" w:cstheme="minorHAnsi"/>
        </w:rPr>
        <w:t xml:space="preserve">nd the site user(s) (Football Club(s)/Leagues(s)). </w:t>
      </w:r>
      <w:r w:rsidRPr="003C62C6">
        <w:rPr>
          <w:rFonts w:ascii="Montserrat" w:hAnsi="Montserrat" w:cstheme="minorHAnsi"/>
          <w:b/>
          <w:color w:val="FF0000"/>
        </w:rPr>
        <w:t>It should be used as a template and can be edited to suit individual circumstances.</w:t>
      </w:r>
      <w:r w:rsidRPr="003C62C6">
        <w:rPr>
          <w:rFonts w:ascii="Montserrat" w:hAnsi="Montserrat" w:cstheme="minorHAnsi"/>
        </w:rPr>
        <w:t xml:space="preserve"> It is separate to any existing lease or hire agreement a football club might have but it should be used to ensure that additional maintenance works can take place safely on the site</w:t>
      </w:r>
      <w:r w:rsidR="00121512">
        <w:rPr>
          <w:rFonts w:ascii="Montserrat" w:hAnsi="Montserrat" w:cstheme="minorHAnsi"/>
        </w:rPr>
        <w:t xml:space="preserve">, as well as demonstrating the partnership between the site </w:t>
      </w:r>
      <w:r w:rsidR="00E06353">
        <w:rPr>
          <w:rFonts w:ascii="Montserrat" w:hAnsi="Montserrat" w:cstheme="minorHAnsi"/>
        </w:rPr>
        <w:t xml:space="preserve">and its commitment to affiliated football. </w:t>
      </w:r>
    </w:p>
    <w:p w14:paraId="7CA4F2F2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</w:p>
    <w:p w14:paraId="5F093323" w14:textId="267DB260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  <w:r w:rsidRPr="003C62C6">
        <w:rPr>
          <w:rFonts w:ascii="Montserrat" w:hAnsi="Montserrat" w:cstheme="minorHAnsi"/>
        </w:rPr>
        <w:t xml:space="preserve">This agreement relates </w:t>
      </w:r>
      <w:r w:rsidRPr="003C62C6">
        <w:rPr>
          <w:rFonts w:ascii="Montserrat" w:hAnsi="Montserrat" w:cstheme="minorHAnsi"/>
          <w:b/>
        </w:rPr>
        <w:t>only</w:t>
      </w:r>
      <w:r w:rsidRPr="003C62C6">
        <w:rPr>
          <w:rFonts w:ascii="Montserrat" w:hAnsi="Montserrat" w:cstheme="minorHAnsi"/>
        </w:rPr>
        <w:t xml:space="preserve"> to the grass football pitches at the </w:t>
      </w:r>
      <w:r w:rsidRPr="003C62C6">
        <w:rPr>
          <w:rFonts w:ascii="Montserrat" w:hAnsi="Montserrat" w:cstheme="minorHAnsi"/>
          <w:b/>
        </w:rPr>
        <w:t xml:space="preserve">named </w:t>
      </w:r>
      <w:r w:rsidRPr="003C62C6">
        <w:rPr>
          <w:rFonts w:ascii="Montserrat" w:hAnsi="Montserrat" w:cstheme="minorHAnsi"/>
          <w:b/>
          <w:bCs/>
        </w:rPr>
        <w:t>E</w:t>
      </w:r>
      <w:r w:rsidR="00D92103">
        <w:rPr>
          <w:rFonts w:ascii="Montserrat" w:hAnsi="Montserrat" w:cstheme="minorHAnsi"/>
          <w:b/>
          <w:bCs/>
        </w:rPr>
        <w:t>ligible Organisation</w:t>
      </w:r>
      <w:r w:rsidR="00593400">
        <w:rPr>
          <w:rFonts w:ascii="Montserrat" w:hAnsi="Montserrat" w:cstheme="minorHAnsi"/>
          <w:b/>
          <w:bCs/>
        </w:rPr>
        <w:t>.</w:t>
      </w:r>
      <w:r w:rsidRPr="003C62C6">
        <w:rPr>
          <w:rFonts w:ascii="Montserrat" w:hAnsi="Montserrat" w:cstheme="minorHAnsi"/>
        </w:rPr>
        <w:t xml:space="preserve"> Other agreements may exist for other facilities on the </w:t>
      </w:r>
      <w:proofErr w:type="gramStart"/>
      <w:r w:rsidRPr="003C62C6">
        <w:rPr>
          <w:rFonts w:ascii="Montserrat" w:hAnsi="Montserrat" w:cstheme="minorHAnsi"/>
        </w:rPr>
        <w:t>site</w:t>
      </w:r>
      <w:proofErr w:type="gramEnd"/>
      <w:r w:rsidRPr="003C62C6">
        <w:rPr>
          <w:rFonts w:ascii="Montserrat" w:hAnsi="Montserrat" w:cstheme="minorHAnsi"/>
        </w:rPr>
        <w:t xml:space="preserve"> and they should remain unaffected.</w:t>
      </w:r>
    </w:p>
    <w:p w14:paraId="7EFB9E0D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</w:rPr>
      </w:pPr>
    </w:p>
    <w:p w14:paraId="15EB5ED9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</w:rPr>
      </w:pPr>
      <w:r w:rsidRPr="003C62C6">
        <w:rPr>
          <w:rFonts w:ascii="Montserrat" w:hAnsi="Montserrat" w:cstheme="minorHAnsi"/>
          <w:b/>
        </w:rPr>
        <w:t>ETHOS AND PURPOSE OF THE AGREEMENT</w:t>
      </w:r>
    </w:p>
    <w:p w14:paraId="01A263B5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</w:rPr>
      </w:pPr>
    </w:p>
    <w:p w14:paraId="4DD7C50F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Bidi"/>
        </w:rPr>
      </w:pPr>
      <w:r w:rsidRPr="003C62C6">
        <w:rPr>
          <w:rFonts w:ascii="Montserrat" w:hAnsi="Montserrat" w:cstheme="minorBidi"/>
        </w:rPr>
        <w:t>To establish an agreement setting out the roles and responsibilities of each partner to enable them to achieve common aims and objectives to improve the quality of grass pitches at [</w:t>
      </w:r>
      <w:r w:rsidRPr="003C62C6">
        <w:rPr>
          <w:rFonts w:ascii="Montserrat" w:hAnsi="Montserrat" w:cstheme="minorBidi"/>
          <w:highlight w:val="yellow"/>
        </w:rPr>
        <w:t xml:space="preserve">INSERT </w:t>
      </w:r>
      <w:r w:rsidRPr="003C62C6">
        <w:rPr>
          <w:rFonts w:ascii="Montserrat" w:hAnsi="Montserrat" w:cstheme="minorBidi"/>
          <w:color w:val="FF0000"/>
          <w:highlight w:val="yellow"/>
        </w:rPr>
        <w:t>XYZ</w:t>
      </w:r>
      <w:r w:rsidRPr="003C62C6">
        <w:rPr>
          <w:rFonts w:ascii="Montserrat" w:hAnsi="Montserrat" w:cstheme="minorBidi"/>
          <w:color w:val="FF0000"/>
        </w:rPr>
        <w:t xml:space="preserve">] </w:t>
      </w:r>
      <w:r w:rsidRPr="003C62C6">
        <w:rPr>
          <w:rFonts w:ascii="Montserrat" w:hAnsi="Montserrat" w:cstheme="minorBidi"/>
        </w:rPr>
        <w:t>site (from here on known as the “site”).</w:t>
      </w:r>
    </w:p>
    <w:p w14:paraId="69AFB407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</w:p>
    <w:p w14:paraId="149A6536" w14:textId="2EA2C39F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  <w:r w:rsidRPr="003C62C6">
        <w:rPr>
          <w:rFonts w:ascii="Montserrat" w:hAnsi="Montserrat" w:cstheme="minorHAnsi"/>
        </w:rPr>
        <w:t xml:space="preserve">The </w:t>
      </w:r>
      <w:r w:rsidR="00FD1C72">
        <w:rPr>
          <w:rFonts w:ascii="Montserrat" w:hAnsi="Montserrat" w:cstheme="minorHAnsi"/>
        </w:rPr>
        <w:t xml:space="preserve">Eligible Organisation </w:t>
      </w:r>
      <w:r w:rsidRPr="003C62C6">
        <w:rPr>
          <w:rFonts w:ascii="Montserrat" w:hAnsi="Montserrat" w:cstheme="minorHAnsi"/>
        </w:rPr>
        <w:t xml:space="preserve">in the agreement has agreed to sign up to receive Football Foundation funding for which the terms and conditions last for a minimum duration of 10 years to improve the quality of the </w:t>
      </w:r>
      <w:r w:rsidR="001D7C7A">
        <w:rPr>
          <w:rFonts w:ascii="Montserrat" w:hAnsi="Montserrat" w:cstheme="minorHAnsi"/>
        </w:rPr>
        <w:t>g</w:t>
      </w:r>
      <w:r w:rsidRPr="003C62C6">
        <w:rPr>
          <w:rFonts w:ascii="Montserrat" w:hAnsi="Montserrat" w:cstheme="minorHAnsi"/>
        </w:rPr>
        <w:t xml:space="preserve">rass </w:t>
      </w:r>
      <w:r w:rsidR="001D7C7A">
        <w:rPr>
          <w:rFonts w:ascii="Montserrat" w:hAnsi="Montserrat" w:cstheme="minorHAnsi"/>
        </w:rPr>
        <w:t>f</w:t>
      </w:r>
      <w:r w:rsidRPr="003C62C6">
        <w:rPr>
          <w:rFonts w:ascii="Montserrat" w:hAnsi="Montserrat" w:cstheme="minorHAnsi"/>
        </w:rPr>
        <w:t xml:space="preserve">ootball </w:t>
      </w:r>
      <w:r w:rsidR="001D7C7A">
        <w:rPr>
          <w:rFonts w:ascii="Montserrat" w:hAnsi="Montserrat" w:cstheme="minorHAnsi"/>
        </w:rPr>
        <w:t>p</w:t>
      </w:r>
      <w:r w:rsidRPr="003C62C6">
        <w:rPr>
          <w:rFonts w:ascii="Montserrat" w:hAnsi="Montserrat" w:cstheme="minorHAnsi"/>
        </w:rPr>
        <w:t>itches at the site.</w:t>
      </w:r>
    </w:p>
    <w:p w14:paraId="022974FB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</w:p>
    <w:p w14:paraId="0B7962AE" w14:textId="77777777" w:rsidR="008B7BFE" w:rsidRPr="003C62C6" w:rsidRDefault="008B7BFE" w:rsidP="008B7BFE">
      <w:pPr>
        <w:rPr>
          <w:rFonts w:ascii="Montserrat" w:hAnsi="Montserrat" w:cstheme="minorHAnsi"/>
          <w:b/>
        </w:rPr>
      </w:pPr>
      <w:r w:rsidRPr="003C62C6">
        <w:rPr>
          <w:rFonts w:ascii="Montserrat" w:hAnsi="Montserrat" w:cstheme="minorHAnsi"/>
          <w:b/>
        </w:rPr>
        <w:t xml:space="preserve">GENERAL CONTEXT OF PARTNERSHIP AGREEMENT </w:t>
      </w:r>
    </w:p>
    <w:p w14:paraId="4ACB681B" w14:textId="47FC7D0F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Bidi"/>
        </w:rPr>
      </w:pPr>
      <w:r w:rsidRPr="003C62C6">
        <w:rPr>
          <w:rFonts w:ascii="Montserrat" w:hAnsi="Montserrat" w:cstheme="minorBidi"/>
        </w:rPr>
        <w:t xml:space="preserve">This agreement is </w:t>
      </w:r>
      <w:r w:rsidRPr="003C62C6">
        <w:rPr>
          <w:rFonts w:ascii="Montserrat" w:hAnsi="Montserrat" w:cstheme="minorBidi"/>
          <w:b/>
          <w:bCs/>
          <w:color w:val="000000" w:themeColor="text1"/>
        </w:rPr>
        <w:t>not a lease</w:t>
      </w:r>
      <w:r w:rsidRPr="003C62C6">
        <w:rPr>
          <w:rFonts w:ascii="Montserrat" w:hAnsi="Montserrat" w:cstheme="minorBidi"/>
        </w:rPr>
        <w:t xml:space="preserve">, it is an agreement for the named club to be part of the application to the Football Foundation for funding. The </w:t>
      </w:r>
      <w:r w:rsidRPr="003C62C6">
        <w:rPr>
          <w:rFonts w:ascii="Montserrat" w:hAnsi="Montserrat" w:cstheme="minorHAnsi"/>
        </w:rPr>
        <w:t>E</w:t>
      </w:r>
      <w:r w:rsidR="00FD1C72">
        <w:rPr>
          <w:rFonts w:ascii="Montserrat" w:hAnsi="Montserrat" w:cstheme="minorHAnsi"/>
        </w:rPr>
        <w:t>ligible Organisation i</w:t>
      </w:r>
      <w:r w:rsidRPr="003C62C6">
        <w:rPr>
          <w:rFonts w:ascii="Montserrat" w:hAnsi="Montserrat" w:cstheme="minorBidi"/>
        </w:rPr>
        <w:t>s encouraged to ensure that the Football Club</w:t>
      </w:r>
      <w:r w:rsidR="00DD76BF">
        <w:rPr>
          <w:rFonts w:ascii="Montserrat" w:hAnsi="Montserrat" w:cstheme="minorBidi"/>
        </w:rPr>
        <w:t xml:space="preserve"> / League</w:t>
      </w:r>
      <w:r w:rsidRPr="003C62C6">
        <w:rPr>
          <w:rFonts w:ascii="Montserrat" w:hAnsi="Montserrat" w:cstheme="minorBidi"/>
        </w:rPr>
        <w:t xml:space="preserve"> partner has priority access to pitch bookings.</w:t>
      </w:r>
    </w:p>
    <w:p w14:paraId="7865BBCC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</w:rPr>
      </w:pPr>
    </w:p>
    <w:p w14:paraId="71E27685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Bidi"/>
        </w:rPr>
      </w:pPr>
      <w:r w:rsidRPr="003C62C6">
        <w:rPr>
          <w:rFonts w:ascii="Montserrat" w:hAnsi="Montserrat" w:cstheme="minorBidi"/>
          <w:b/>
          <w:bCs/>
        </w:rPr>
        <w:t xml:space="preserve">THIS AGREEMENT </w:t>
      </w:r>
      <w:r w:rsidRPr="003C62C6">
        <w:rPr>
          <w:rFonts w:ascii="Montserrat" w:hAnsi="Montserrat" w:cstheme="minorBidi"/>
        </w:rPr>
        <w:t>is dated [</w:t>
      </w:r>
      <w:r w:rsidRPr="003C62C6">
        <w:rPr>
          <w:rFonts w:ascii="Montserrat" w:hAnsi="Montserrat" w:cstheme="minorBidi"/>
          <w:highlight w:val="yellow"/>
        </w:rPr>
        <w:t>DD.MM.202Y</w:t>
      </w:r>
      <w:r w:rsidRPr="003C62C6">
        <w:rPr>
          <w:rFonts w:ascii="Montserrat" w:hAnsi="Montserrat" w:cstheme="minorBidi"/>
        </w:rPr>
        <w:t>]</w:t>
      </w:r>
    </w:p>
    <w:p w14:paraId="17E9BE6F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</w:p>
    <w:p w14:paraId="7D3B745F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</w:rPr>
      </w:pPr>
      <w:r w:rsidRPr="003C62C6">
        <w:rPr>
          <w:rFonts w:ascii="Montserrat" w:hAnsi="Montserrat" w:cstheme="minorHAnsi"/>
          <w:b/>
          <w:bCs/>
        </w:rPr>
        <w:t>BETWEEN:</w:t>
      </w:r>
    </w:p>
    <w:p w14:paraId="6CEC6EB9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</w:p>
    <w:p w14:paraId="4560A61E" w14:textId="489E448A" w:rsidR="008B7BFE" w:rsidRPr="003C62C6" w:rsidRDefault="008B7BFE" w:rsidP="008B7B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Bidi"/>
        </w:rPr>
      </w:pPr>
      <w:r w:rsidRPr="003C62C6">
        <w:rPr>
          <w:rFonts w:ascii="Montserrat" w:hAnsi="Montserrat" w:cstheme="minorHAnsi"/>
        </w:rPr>
        <w:t>[</w:t>
      </w:r>
      <w:r w:rsidRPr="00B651A5">
        <w:rPr>
          <w:rFonts w:ascii="Montserrat" w:hAnsi="Montserrat" w:cstheme="minorHAnsi"/>
          <w:highlight w:val="yellow"/>
        </w:rPr>
        <w:t xml:space="preserve">XYZ </w:t>
      </w:r>
      <w:r w:rsidR="00B651A5" w:rsidRPr="00B651A5">
        <w:rPr>
          <w:rFonts w:ascii="Montserrat" w:hAnsi="Montserrat" w:cstheme="minorHAnsi"/>
          <w:highlight w:val="yellow"/>
        </w:rPr>
        <w:t>Eligible Organisation</w:t>
      </w:r>
      <w:r w:rsidRPr="003C62C6">
        <w:rPr>
          <w:rFonts w:ascii="Montserrat" w:hAnsi="Montserrat" w:cstheme="minorBidi"/>
        </w:rPr>
        <w:t>– [</w:t>
      </w:r>
      <w:r w:rsidRPr="003C62C6">
        <w:rPr>
          <w:rFonts w:ascii="Montserrat" w:hAnsi="Montserrat" w:cstheme="minorBidi"/>
          <w:highlight w:val="yellow"/>
        </w:rPr>
        <w:t>ENTER correspondence address</w:t>
      </w:r>
      <w:r w:rsidRPr="003C62C6">
        <w:rPr>
          <w:rFonts w:ascii="Montserrat" w:hAnsi="Montserrat" w:cstheme="minorBidi"/>
        </w:rPr>
        <w:t>]</w:t>
      </w:r>
    </w:p>
    <w:p w14:paraId="27D1B0EE" w14:textId="77777777" w:rsidR="008B7BFE" w:rsidRPr="003C62C6" w:rsidRDefault="008B7BFE" w:rsidP="008B7B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Bidi"/>
        </w:rPr>
      </w:pPr>
      <w:r w:rsidRPr="003C62C6">
        <w:rPr>
          <w:rFonts w:ascii="Montserrat" w:hAnsi="Montserrat" w:cstheme="minorBidi"/>
        </w:rPr>
        <w:t>[</w:t>
      </w:r>
      <w:r w:rsidRPr="00727B57">
        <w:rPr>
          <w:rFonts w:ascii="Montserrat" w:hAnsi="Montserrat" w:cstheme="minorBidi"/>
          <w:highlight w:val="yellow"/>
        </w:rPr>
        <w:t xml:space="preserve">INSERT </w:t>
      </w:r>
      <w:r w:rsidRPr="00727B57">
        <w:rPr>
          <w:rFonts w:ascii="Montserrat" w:hAnsi="Montserrat" w:cstheme="minorBidi"/>
          <w:color w:val="FF0000"/>
          <w:highlight w:val="yellow"/>
        </w:rPr>
        <w:t xml:space="preserve">XYZ] </w:t>
      </w:r>
      <w:r w:rsidRPr="00727B57">
        <w:rPr>
          <w:rFonts w:ascii="Montserrat" w:hAnsi="Montserrat" w:cstheme="minorBidi"/>
          <w:highlight w:val="yellow"/>
        </w:rPr>
        <w:t>Football Club/League, correspondence address</w:t>
      </w:r>
      <w:r w:rsidRPr="003C62C6">
        <w:rPr>
          <w:rFonts w:ascii="Montserrat" w:hAnsi="Montserrat" w:cstheme="minorBidi"/>
        </w:rPr>
        <w:t>: [</w:t>
      </w:r>
      <w:r w:rsidRPr="003C62C6">
        <w:rPr>
          <w:rFonts w:ascii="Montserrat" w:hAnsi="Montserrat" w:cstheme="minorBidi"/>
          <w:highlight w:val="yellow"/>
        </w:rPr>
        <w:t>ENTER ADDRESS</w:t>
      </w:r>
      <w:r w:rsidRPr="003C62C6">
        <w:rPr>
          <w:rFonts w:ascii="Montserrat" w:hAnsi="Montserrat" w:cstheme="minorBidi"/>
        </w:rPr>
        <w:t>]</w:t>
      </w:r>
    </w:p>
    <w:p w14:paraId="327D60BF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</w:p>
    <w:p w14:paraId="0EF54167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  <w:r w:rsidRPr="003C62C6">
        <w:rPr>
          <w:rFonts w:ascii="Montserrat" w:hAnsi="Montserrat" w:cstheme="minorHAnsi"/>
          <w:b/>
          <w:bCs/>
        </w:rPr>
        <w:t>KEY CONTACTS</w:t>
      </w:r>
    </w:p>
    <w:p w14:paraId="71DAC0DD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</w:p>
    <w:p w14:paraId="7025E42E" w14:textId="701FC4D3" w:rsidR="008B7BFE" w:rsidRPr="003C62C6" w:rsidRDefault="008B7BFE" w:rsidP="008B7BF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Bidi"/>
        </w:rPr>
      </w:pPr>
      <w:r w:rsidRPr="003C62C6">
        <w:rPr>
          <w:rFonts w:ascii="Montserrat" w:hAnsi="Montserrat" w:cstheme="minorBidi"/>
        </w:rPr>
        <w:t>Key Contact for [</w:t>
      </w:r>
      <w:r w:rsidRPr="003C62C6">
        <w:rPr>
          <w:rFonts w:ascii="Montserrat" w:hAnsi="Montserrat" w:cstheme="minorBidi"/>
          <w:highlight w:val="yellow"/>
        </w:rPr>
        <w:t xml:space="preserve">INSERT XYZ </w:t>
      </w:r>
      <w:r w:rsidRPr="00727B57">
        <w:rPr>
          <w:rFonts w:ascii="Montserrat" w:hAnsi="Montserrat" w:cstheme="minorHAnsi"/>
          <w:highlight w:val="yellow"/>
        </w:rPr>
        <w:t>E</w:t>
      </w:r>
      <w:r w:rsidR="00727B57" w:rsidRPr="00727B57">
        <w:rPr>
          <w:rFonts w:ascii="Montserrat" w:hAnsi="Montserrat" w:cstheme="minorHAnsi"/>
          <w:highlight w:val="yellow"/>
        </w:rPr>
        <w:t>ligible Organisation</w:t>
      </w:r>
      <w:r w:rsidR="00764843">
        <w:rPr>
          <w:rFonts w:ascii="Montserrat" w:hAnsi="Montserrat" w:cstheme="minorHAnsi"/>
        </w:rPr>
        <w:t>]</w:t>
      </w:r>
      <w:r w:rsidRPr="003C62C6">
        <w:rPr>
          <w:rFonts w:ascii="Montserrat" w:hAnsi="Montserrat" w:cstheme="minorBidi"/>
        </w:rPr>
        <w:t xml:space="preserve"> – [</w:t>
      </w:r>
      <w:r w:rsidRPr="003C62C6">
        <w:rPr>
          <w:rFonts w:ascii="Montserrat" w:hAnsi="Montserrat" w:cstheme="minorBidi"/>
          <w:highlight w:val="yellow"/>
        </w:rPr>
        <w:t>ENTER correspondence address and contact details</w:t>
      </w:r>
      <w:r w:rsidRPr="003C62C6">
        <w:rPr>
          <w:rFonts w:ascii="Montserrat" w:hAnsi="Montserrat" w:cstheme="minorBidi"/>
        </w:rPr>
        <w:t>]</w:t>
      </w:r>
    </w:p>
    <w:p w14:paraId="78AFA953" w14:textId="77777777" w:rsidR="008B7BFE" w:rsidRPr="003C62C6" w:rsidRDefault="008B7BFE" w:rsidP="008B7BF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Bidi"/>
        </w:rPr>
      </w:pPr>
      <w:r w:rsidRPr="003C62C6">
        <w:rPr>
          <w:rFonts w:ascii="Montserrat" w:hAnsi="Montserrat" w:cstheme="minorBidi"/>
        </w:rPr>
        <w:t>Key Contact for Football Club – [</w:t>
      </w:r>
      <w:r w:rsidRPr="003C62C6">
        <w:rPr>
          <w:rFonts w:ascii="Montserrat" w:hAnsi="Montserrat" w:cstheme="minorBidi"/>
          <w:highlight w:val="yellow"/>
        </w:rPr>
        <w:t xml:space="preserve">INSERT </w:t>
      </w:r>
      <w:r w:rsidRPr="003C62C6">
        <w:rPr>
          <w:rFonts w:ascii="Montserrat" w:hAnsi="Montserrat" w:cstheme="minorBidi"/>
          <w:color w:val="FF0000"/>
          <w:highlight w:val="yellow"/>
        </w:rPr>
        <w:t>XYZ CLUB</w:t>
      </w:r>
      <w:r w:rsidRPr="00764843">
        <w:rPr>
          <w:rFonts w:ascii="Montserrat" w:hAnsi="Montserrat" w:cstheme="minorBidi"/>
        </w:rPr>
        <w:t xml:space="preserve">] </w:t>
      </w:r>
      <w:r w:rsidRPr="003C62C6">
        <w:rPr>
          <w:rFonts w:ascii="Montserrat" w:hAnsi="Montserrat" w:cstheme="minorBidi"/>
        </w:rPr>
        <w:t>– [</w:t>
      </w:r>
      <w:r w:rsidRPr="003C62C6">
        <w:rPr>
          <w:rFonts w:ascii="Montserrat" w:hAnsi="Montserrat" w:cstheme="minorBidi"/>
          <w:highlight w:val="yellow"/>
        </w:rPr>
        <w:t>ENTER correspondence address and contact details</w:t>
      </w:r>
      <w:r w:rsidRPr="003C62C6">
        <w:rPr>
          <w:rFonts w:ascii="Montserrat" w:hAnsi="Montserrat" w:cstheme="minorBidi"/>
        </w:rPr>
        <w:t>]</w:t>
      </w:r>
    </w:p>
    <w:p w14:paraId="05FFD5A9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/>
          <w:color w:val="FF0000"/>
        </w:rPr>
      </w:pPr>
      <w:r w:rsidRPr="003C62C6">
        <w:rPr>
          <w:rFonts w:ascii="Montserrat" w:hAnsi="Montserrat" w:cstheme="minorHAnsi"/>
          <w:i/>
          <w:color w:val="FF0000"/>
        </w:rPr>
        <w:t>Add more contact details if required pre-fixed with a (3)</w:t>
      </w:r>
    </w:p>
    <w:p w14:paraId="42B4554A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</w:rPr>
      </w:pPr>
    </w:p>
    <w:p w14:paraId="1B38C7C2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</w:rPr>
      </w:pPr>
      <w:r w:rsidRPr="003C62C6">
        <w:rPr>
          <w:rFonts w:ascii="Montserrat" w:hAnsi="Montserrat" w:cstheme="minorHAnsi"/>
          <w:b/>
          <w:bCs/>
        </w:rPr>
        <w:t>KEY INFORMATION</w:t>
      </w:r>
    </w:p>
    <w:p w14:paraId="6C542914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</w:rPr>
      </w:pPr>
    </w:p>
    <w:p w14:paraId="73B8C8AB" w14:textId="7407F3C5" w:rsidR="008B7BFE" w:rsidRPr="003C62C6" w:rsidRDefault="008B7BFE" w:rsidP="008B7B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Bidi"/>
        </w:rPr>
      </w:pPr>
      <w:r w:rsidRPr="003C62C6">
        <w:rPr>
          <w:rFonts w:ascii="Montserrat" w:hAnsi="Montserrat" w:cstheme="minorBidi"/>
          <w:color w:val="FF0000"/>
        </w:rPr>
        <w:t>[</w:t>
      </w:r>
      <w:r w:rsidRPr="003C62C6">
        <w:rPr>
          <w:rFonts w:ascii="Montserrat" w:hAnsi="Montserrat" w:cstheme="minorBidi"/>
          <w:color w:val="FF0000"/>
          <w:highlight w:val="yellow"/>
        </w:rPr>
        <w:t xml:space="preserve">INSERT XYZ </w:t>
      </w:r>
      <w:r w:rsidRPr="00727B57">
        <w:rPr>
          <w:rFonts w:ascii="Montserrat" w:hAnsi="Montserrat" w:cstheme="minorHAnsi"/>
          <w:highlight w:val="yellow"/>
        </w:rPr>
        <w:t>E</w:t>
      </w:r>
      <w:r w:rsidR="00727B57" w:rsidRPr="00727B57">
        <w:rPr>
          <w:rFonts w:ascii="Montserrat" w:hAnsi="Montserrat" w:cstheme="minorHAnsi"/>
          <w:highlight w:val="yellow"/>
        </w:rPr>
        <w:t>ligible Organisation</w:t>
      </w:r>
      <w:r w:rsidR="00727B57">
        <w:rPr>
          <w:rFonts w:ascii="Montserrat" w:hAnsi="Montserrat" w:cstheme="minorHAnsi"/>
        </w:rPr>
        <w:t xml:space="preserve"> </w:t>
      </w:r>
      <w:r w:rsidRPr="003C62C6">
        <w:rPr>
          <w:rFonts w:ascii="Montserrat" w:hAnsi="Montserrat" w:cstheme="minorBidi"/>
        </w:rPr>
        <w:t>is the owner of [</w:t>
      </w:r>
      <w:r w:rsidRPr="003C62C6">
        <w:rPr>
          <w:rFonts w:ascii="Montserrat" w:hAnsi="Montserrat" w:cstheme="minorBidi"/>
          <w:color w:val="FF0000"/>
          <w:highlight w:val="yellow"/>
        </w:rPr>
        <w:t>XYZ</w:t>
      </w:r>
      <w:r w:rsidRPr="00764843">
        <w:rPr>
          <w:rFonts w:ascii="Montserrat" w:hAnsi="Montserrat" w:cstheme="minorBidi"/>
        </w:rPr>
        <w:t>]</w:t>
      </w:r>
      <w:r w:rsidRPr="003C62C6">
        <w:rPr>
          <w:rFonts w:ascii="Montserrat" w:hAnsi="Montserrat" w:cstheme="minorBidi"/>
          <w:color w:val="FF0000"/>
        </w:rPr>
        <w:t xml:space="preserve"> </w:t>
      </w:r>
      <w:r w:rsidRPr="003C62C6">
        <w:rPr>
          <w:rFonts w:ascii="Montserrat" w:hAnsi="Montserrat" w:cstheme="minorBidi"/>
        </w:rPr>
        <w:t>site by the way of [</w:t>
      </w:r>
      <w:r w:rsidRPr="003C62C6">
        <w:rPr>
          <w:rFonts w:ascii="Montserrat" w:hAnsi="Montserrat" w:cstheme="minorBidi"/>
          <w:highlight w:val="yellow"/>
        </w:rPr>
        <w:t xml:space="preserve">Freehold/Leasehold </w:t>
      </w:r>
      <w:r w:rsidRPr="003C62C6">
        <w:rPr>
          <w:rFonts w:ascii="Montserrat" w:hAnsi="Montserrat" w:cstheme="minorBidi"/>
          <w:i/>
          <w:iCs/>
          <w:highlight w:val="yellow"/>
        </w:rPr>
        <w:t>delete the relevant one</w:t>
      </w:r>
      <w:r w:rsidRPr="003C62C6">
        <w:rPr>
          <w:rFonts w:ascii="Montserrat" w:hAnsi="Montserrat" w:cstheme="minorBidi"/>
          <w:i/>
          <w:iCs/>
        </w:rPr>
        <w:t>]</w:t>
      </w:r>
    </w:p>
    <w:p w14:paraId="12F73140" w14:textId="77777777" w:rsidR="008B7BFE" w:rsidRPr="003C62C6" w:rsidRDefault="008B7BFE" w:rsidP="008B7BFE">
      <w:pPr>
        <w:pStyle w:val="ListParagraph"/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</w:p>
    <w:p w14:paraId="302911BC" w14:textId="77777777" w:rsidR="008B7BFE" w:rsidRPr="003C62C6" w:rsidRDefault="008B7BFE" w:rsidP="008B7B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  <w:r w:rsidRPr="003C62C6">
        <w:rPr>
          <w:rFonts w:ascii="Montserrat" w:hAnsi="Montserrat" w:cstheme="minorHAnsi"/>
          <w:color w:val="000000" w:themeColor="text1"/>
        </w:rPr>
        <w:t xml:space="preserve">If leasehold, please state the length of the </w:t>
      </w:r>
      <w:proofErr w:type="gramStart"/>
      <w:r w:rsidRPr="003C62C6">
        <w:rPr>
          <w:rFonts w:ascii="Montserrat" w:hAnsi="Montserrat" w:cstheme="minorHAnsi"/>
          <w:color w:val="000000" w:themeColor="text1"/>
        </w:rPr>
        <w:t>lease</w:t>
      </w:r>
      <w:proofErr w:type="gramEnd"/>
    </w:p>
    <w:p w14:paraId="329A1697" w14:textId="77777777" w:rsidR="008B7BFE" w:rsidRPr="003C62C6" w:rsidRDefault="008B7BFE" w:rsidP="008B7BFE">
      <w:pPr>
        <w:pStyle w:val="ListParagraph"/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</w:p>
    <w:p w14:paraId="5C6168A9" w14:textId="501C83A0" w:rsidR="008B7BFE" w:rsidRPr="003C62C6" w:rsidRDefault="008B7BFE" w:rsidP="008B7B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Bidi"/>
        </w:rPr>
      </w:pPr>
      <w:r w:rsidRPr="003C62C6">
        <w:rPr>
          <w:rFonts w:ascii="Montserrat" w:hAnsi="Montserrat" w:cstheme="minorBidi"/>
        </w:rPr>
        <w:t>The football pitches at the site</w:t>
      </w:r>
      <w:r w:rsidRPr="003C62C6">
        <w:rPr>
          <w:rFonts w:ascii="Montserrat" w:hAnsi="Montserrat" w:cstheme="minorBidi"/>
          <w:color w:val="FF0000"/>
        </w:rPr>
        <w:t xml:space="preserve"> </w:t>
      </w:r>
      <w:r w:rsidRPr="003C62C6">
        <w:rPr>
          <w:rFonts w:ascii="Montserrat" w:hAnsi="Montserrat" w:cstheme="minorBidi"/>
        </w:rPr>
        <w:t>are used by [</w:t>
      </w:r>
      <w:r w:rsidRPr="003C62C6">
        <w:rPr>
          <w:rFonts w:ascii="Montserrat" w:hAnsi="Montserrat" w:cstheme="minorBidi"/>
          <w:highlight w:val="yellow"/>
        </w:rPr>
        <w:t xml:space="preserve">INSERT </w:t>
      </w:r>
      <w:r w:rsidRPr="003C62C6">
        <w:rPr>
          <w:rFonts w:ascii="Montserrat" w:hAnsi="Montserrat" w:cstheme="minorBidi"/>
          <w:color w:val="FF0000"/>
          <w:highlight w:val="yellow"/>
        </w:rPr>
        <w:t>XYZ</w:t>
      </w:r>
      <w:r w:rsidRPr="00764843">
        <w:rPr>
          <w:rFonts w:ascii="Montserrat" w:hAnsi="Montserrat" w:cstheme="minorBidi"/>
        </w:rPr>
        <w:t>]</w:t>
      </w:r>
      <w:r w:rsidRPr="003C62C6">
        <w:rPr>
          <w:rFonts w:ascii="Montserrat" w:hAnsi="Montserrat" w:cstheme="minorBidi"/>
        </w:rPr>
        <w:t xml:space="preserve"> football </w:t>
      </w:r>
      <w:r w:rsidR="001048F8" w:rsidRPr="003C62C6">
        <w:rPr>
          <w:rFonts w:ascii="Montserrat" w:hAnsi="Montserrat" w:cstheme="minorBidi"/>
        </w:rPr>
        <w:t>club</w:t>
      </w:r>
      <w:r w:rsidR="001048F8">
        <w:rPr>
          <w:rFonts w:ascii="Montserrat" w:hAnsi="Montserrat" w:cstheme="minorBidi"/>
        </w:rPr>
        <w:t>/</w:t>
      </w:r>
      <w:proofErr w:type="gramStart"/>
      <w:r w:rsidR="00DD76BF">
        <w:rPr>
          <w:rFonts w:ascii="Montserrat" w:hAnsi="Montserrat" w:cstheme="minorBidi"/>
        </w:rPr>
        <w:t>League</w:t>
      </w:r>
      <w:proofErr w:type="gramEnd"/>
    </w:p>
    <w:p w14:paraId="1FF8F204" w14:textId="77777777" w:rsidR="008B7BFE" w:rsidRPr="003C62C6" w:rsidRDefault="008B7BFE" w:rsidP="008B7BFE">
      <w:pPr>
        <w:pStyle w:val="ListParagraph"/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</w:p>
    <w:p w14:paraId="2C693608" w14:textId="2C716D77" w:rsidR="008B7BFE" w:rsidRPr="001048F8" w:rsidRDefault="008B7BFE" w:rsidP="001048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  <w:r w:rsidRPr="003C62C6">
        <w:rPr>
          <w:rFonts w:ascii="Montserrat" w:hAnsi="Montserrat" w:cstheme="minorHAnsi"/>
        </w:rPr>
        <w:t xml:space="preserve">The parties enter into this agreement to set out the terms upon which the </w:t>
      </w:r>
      <w:r w:rsidR="00311B5E">
        <w:rPr>
          <w:rFonts w:ascii="Montserrat" w:hAnsi="Montserrat" w:cstheme="minorHAnsi"/>
        </w:rPr>
        <w:t xml:space="preserve">Eligible Organisation </w:t>
      </w:r>
      <w:r w:rsidRPr="003C62C6">
        <w:rPr>
          <w:rFonts w:ascii="Montserrat" w:hAnsi="Montserrat" w:cstheme="minorHAnsi"/>
        </w:rPr>
        <w:t>shall engage a</w:t>
      </w:r>
      <w:r w:rsidR="00DD76BF">
        <w:rPr>
          <w:rFonts w:ascii="Montserrat" w:hAnsi="Montserrat" w:cstheme="minorHAnsi"/>
        </w:rPr>
        <w:t>n external</w:t>
      </w:r>
      <w:r w:rsidRPr="003C62C6">
        <w:rPr>
          <w:rFonts w:ascii="Montserrat" w:hAnsi="Montserrat" w:cstheme="minorHAnsi"/>
        </w:rPr>
        <w:t xml:space="preserve"> contractor</w:t>
      </w:r>
      <w:r w:rsidRPr="001048F8">
        <w:rPr>
          <w:rFonts w:ascii="Montserrat" w:hAnsi="Montserrat" w:cstheme="minorHAnsi"/>
        </w:rPr>
        <w:t xml:space="preserve"> to carry out works to improve the quality of the grass football pitches.</w:t>
      </w:r>
    </w:p>
    <w:p w14:paraId="5B4A9BAF" w14:textId="77777777" w:rsidR="008B7BFE" w:rsidRPr="003C62C6" w:rsidRDefault="008B7BFE" w:rsidP="008B7BFE">
      <w:pPr>
        <w:pStyle w:val="ListParagraph"/>
        <w:rPr>
          <w:rFonts w:ascii="Montserrat" w:hAnsi="Montserrat" w:cstheme="minorHAnsi"/>
        </w:rPr>
      </w:pPr>
    </w:p>
    <w:p w14:paraId="58436D0D" w14:textId="77777777" w:rsidR="008B7BFE" w:rsidRPr="003C62C6" w:rsidRDefault="008B7BFE" w:rsidP="008B7B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  <w:r w:rsidRPr="003C62C6">
        <w:rPr>
          <w:rFonts w:ascii="Montserrat" w:hAnsi="Montserrat" w:cstheme="minorHAnsi"/>
        </w:rPr>
        <w:t xml:space="preserve">It is advised that the partners in this agreement meet regularly and agree a reporting system to ensure that each partner is kept informed of </w:t>
      </w:r>
      <w:proofErr w:type="gramStart"/>
      <w:r w:rsidRPr="003C62C6">
        <w:rPr>
          <w:rFonts w:ascii="Montserrat" w:hAnsi="Montserrat" w:cstheme="minorHAnsi"/>
        </w:rPr>
        <w:t>works</w:t>
      </w:r>
      <w:proofErr w:type="gramEnd"/>
      <w:r w:rsidRPr="003C62C6">
        <w:rPr>
          <w:rFonts w:ascii="Montserrat" w:hAnsi="Montserrat" w:cstheme="minorHAnsi"/>
        </w:rPr>
        <w:t xml:space="preserve">. </w:t>
      </w:r>
    </w:p>
    <w:p w14:paraId="2DBB7BD1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</w:rPr>
      </w:pPr>
    </w:p>
    <w:p w14:paraId="0C89D094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</w:rPr>
      </w:pPr>
      <w:r w:rsidRPr="003C62C6">
        <w:rPr>
          <w:rFonts w:ascii="Montserrat" w:hAnsi="Montserrat" w:cstheme="minorHAnsi"/>
          <w:b/>
        </w:rPr>
        <w:t>KEY PARTNER ROLES</w:t>
      </w:r>
    </w:p>
    <w:p w14:paraId="1E137477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</w:rPr>
      </w:pPr>
    </w:p>
    <w:p w14:paraId="6B67C3A2" w14:textId="39336910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  <w:r w:rsidRPr="003C62C6">
        <w:rPr>
          <w:rFonts w:ascii="Montserrat" w:hAnsi="Montserrat" w:cstheme="minorHAnsi"/>
          <w:color w:val="000000" w:themeColor="text1"/>
        </w:rPr>
        <w:t xml:space="preserve">The </w:t>
      </w:r>
      <w:r w:rsidRPr="003C62C6">
        <w:rPr>
          <w:rFonts w:ascii="Montserrat" w:hAnsi="Montserrat" w:cstheme="minorHAnsi"/>
        </w:rPr>
        <w:t>E</w:t>
      </w:r>
      <w:r w:rsidR="00F54CEC">
        <w:rPr>
          <w:rFonts w:ascii="Montserrat" w:hAnsi="Montserrat" w:cstheme="minorHAnsi"/>
        </w:rPr>
        <w:t>ligible Organisation i</w:t>
      </w:r>
      <w:r w:rsidRPr="003C62C6">
        <w:rPr>
          <w:rFonts w:ascii="Montserrat" w:hAnsi="Montserrat" w:cstheme="minorHAnsi"/>
          <w:color w:val="000000" w:themeColor="text1"/>
        </w:rPr>
        <w:t>s responsible for the following:</w:t>
      </w:r>
    </w:p>
    <w:p w14:paraId="06C905DB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</w:rPr>
      </w:pPr>
    </w:p>
    <w:p w14:paraId="68F25A87" w14:textId="77777777" w:rsidR="008B7BFE" w:rsidRPr="003C62C6" w:rsidRDefault="008B7BFE" w:rsidP="008B7B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Bidi"/>
        </w:rPr>
      </w:pPr>
      <w:r w:rsidRPr="003C62C6">
        <w:rPr>
          <w:rFonts w:ascii="Montserrat" w:hAnsi="Montserrat" w:cstheme="minorBidi"/>
        </w:rPr>
        <w:t>Commission a contractor to carry out</w:t>
      </w:r>
      <w:r w:rsidRPr="003C62C6">
        <w:rPr>
          <w:rFonts w:ascii="Montserrat" w:hAnsi="Montserrat" w:cstheme="minorBidi"/>
          <w:color w:val="000000" w:themeColor="text1"/>
        </w:rPr>
        <w:t xml:space="preserve"> improvement works to the pitches on the </w:t>
      </w:r>
      <w:r w:rsidRPr="003C62C6">
        <w:rPr>
          <w:rFonts w:ascii="Montserrat" w:hAnsi="Montserrat" w:cstheme="minorBidi"/>
        </w:rPr>
        <w:t>site</w:t>
      </w:r>
      <w:r w:rsidRPr="003C62C6">
        <w:rPr>
          <w:rFonts w:ascii="Montserrat" w:hAnsi="Montserrat" w:cstheme="minorBidi"/>
          <w:color w:val="000000" w:themeColor="text1"/>
        </w:rPr>
        <w:t xml:space="preserve"> as set out in the PitchPower Assessment report.</w:t>
      </w:r>
    </w:p>
    <w:p w14:paraId="3487E12F" w14:textId="77777777" w:rsidR="008B7BFE" w:rsidRPr="003C62C6" w:rsidRDefault="008B7BFE" w:rsidP="008B7BFE">
      <w:pPr>
        <w:pStyle w:val="ListParagraph"/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</w:p>
    <w:p w14:paraId="5BD69061" w14:textId="09629303" w:rsidR="008B7BFE" w:rsidRPr="003C62C6" w:rsidRDefault="008B7BFE" w:rsidP="008B7BF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  <w:r w:rsidRPr="003C62C6">
        <w:rPr>
          <w:rFonts w:ascii="Montserrat" w:hAnsi="Montserrat" w:cstheme="minorHAnsi"/>
        </w:rPr>
        <w:t>Provide an agreed schedule of maintenance to the club that clearly outlines the tasks and frequency for what the E</w:t>
      </w:r>
      <w:r w:rsidR="00F54CEC">
        <w:rPr>
          <w:rFonts w:ascii="Montserrat" w:hAnsi="Montserrat" w:cstheme="minorHAnsi"/>
        </w:rPr>
        <w:t>ligible Organisation i</w:t>
      </w:r>
      <w:r w:rsidRPr="003C62C6">
        <w:rPr>
          <w:rFonts w:ascii="Montserrat" w:hAnsi="Montserrat" w:cstheme="minorHAnsi"/>
        </w:rPr>
        <w:t>s responsible for on an annual basis to the pitches used by the club.</w:t>
      </w:r>
    </w:p>
    <w:p w14:paraId="516DBDF1" w14:textId="77777777" w:rsidR="008B7BFE" w:rsidRPr="003C62C6" w:rsidRDefault="008B7BFE" w:rsidP="008B7BFE">
      <w:pPr>
        <w:pStyle w:val="ListParagraph"/>
        <w:rPr>
          <w:rFonts w:ascii="Montserrat" w:hAnsi="Montserrat" w:cstheme="minorHAnsi"/>
        </w:rPr>
      </w:pPr>
    </w:p>
    <w:p w14:paraId="7A1CA52F" w14:textId="30B1BC4F" w:rsidR="008B7BFE" w:rsidRPr="003C62C6" w:rsidRDefault="008B7BFE" w:rsidP="008B7B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  <w:r w:rsidRPr="003C62C6">
        <w:rPr>
          <w:rFonts w:ascii="Montserrat" w:hAnsi="Montserrat" w:cstheme="minorHAnsi"/>
        </w:rPr>
        <w:t>The E</w:t>
      </w:r>
      <w:r w:rsidR="00F54CEC">
        <w:rPr>
          <w:rFonts w:ascii="Montserrat" w:hAnsi="Montserrat" w:cstheme="minorHAnsi"/>
        </w:rPr>
        <w:t>ligible Organisation w</w:t>
      </w:r>
      <w:r w:rsidRPr="003C62C6">
        <w:rPr>
          <w:rFonts w:ascii="Montserrat" w:hAnsi="Montserrat" w:cstheme="minorHAnsi"/>
        </w:rPr>
        <w:t>ill discuss any additional site user/ booking requests with the partner club(s) to ensure that the football pitches aren’t being overplayed and the pitches can continue to meet the required performance standard.</w:t>
      </w:r>
    </w:p>
    <w:p w14:paraId="37F9E5B9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</w:rPr>
      </w:pPr>
    </w:p>
    <w:p w14:paraId="08EEC88C" w14:textId="3A29E24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</w:rPr>
      </w:pPr>
      <w:r w:rsidRPr="003C62C6">
        <w:rPr>
          <w:rFonts w:ascii="Montserrat" w:hAnsi="Montserrat" w:cstheme="minorHAnsi"/>
          <w:color w:val="000000" w:themeColor="text1"/>
        </w:rPr>
        <w:t>The football club</w:t>
      </w:r>
      <w:r w:rsidR="00DD76BF">
        <w:rPr>
          <w:rFonts w:ascii="Montserrat" w:hAnsi="Montserrat" w:cstheme="minorHAnsi"/>
          <w:color w:val="000000" w:themeColor="text1"/>
        </w:rPr>
        <w:t xml:space="preserve"> /League</w:t>
      </w:r>
      <w:r w:rsidRPr="003C62C6">
        <w:rPr>
          <w:rFonts w:ascii="Montserrat" w:hAnsi="Montserrat" w:cstheme="minorHAnsi"/>
          <w:color w:val="000000" w:themeColor="text1"/>
        </w:rPr>
        <w:t xml:space="preserve"> is responsible for the following:</w:t>
      </w:r>
    </w:p>
    <w:p w14:paraId="4B904A45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Cs/>
          <w:color w:val="FF0000"/>
        </w:rPr>
      </w:pPr>
    </w:p>
    <w:p w14:paraId="797E27BB" w14:textId="77777777" w:rsidR="008B7BFE" w:rsidRPr="003C62C6" w:rsidRDefault="008B7BFE" w:rsidP="008B7BF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Cs/>
        </w:rPr>
      </w:pPr>
      <w:r w:rsidRPr="003C62C6">
        <w:rPr>
          <w:rFonts w:ascii="Montserrat" w:hAnsi="Montserrat" w:cstheme="minorHAnsi"/>
          <w:iCs/>
        </w:rPr>
        <w:t>Signing this agreement to state that they use the site and that they intend to retain this as a site that it will use on a regular basis.</w:t>
      </w:r>
    </w:p>
    <w:p w14:paraId="77C73BFF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Cs/>
        </w:rPr>
      </w:pPr>
    </w:p>
    <w:p w14:paraId="3155AAA3" w14:textId="5C423031" w:rsidR="008B7BFE" w:rsidRPr="003C62C6" w:rsidRDefault="008B7BFE" w:rsidP="008B7BF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Cs/>
        </w:rPr>
      </w:pPr>
      <w:r w:rsidRPr="003C62C6">
        <w:rPr>
          <w:rFonts w:ascii="Montserrat" w:hAnsi="Montserrat" w:cstheme="minorHAnsi"/>
          <w:iCs/>
        </w:rPr>
        <w:t xml:space="preserve">Agree to grow the level of football opportunities that the club offers </w:t>
      </w:r>
      <w:r w:rsidR="001048F8">
        <w:rPr>
          <w:rFonts w:ascii="Montserrat" w:hAnsi="Montserrat" w:cstheme="minorHAnsi"/>
          <w:iCs/>
        </w:rPr>
        <w:t>this could include:</w:t>
      </w:r>
    </w:p>
    <w:p w14:paraId="3E7FF293" w14:textId="77777777" w:rsidR="008B7BFE" w:rsidRPr="003C62C6" w:rsidRDefault="008B7BFE" w:rsidP="008B7BFE">
      <w:pPr>
        <w:pStyle w:val="ListParagraph"/>
        <w:rPr>
          <w:rFonts w:ascii="Montserrat" w:hAnsi="Montserrat" w:cstheme="minorHAnsi"/>
          <w:iCs/>
        </w:rPr>
      </w:pPr>
    </w:p>
    <w:p w14:paraId="4D89D68E" w14:textId="77777777" w:rsidR="008B7BFE" w:rsidRPr="003C62C6" w:rsidRDefault="008B7BFE" w:rsidP="008B7BFE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Cs/>
        </w:rPr>
      </w:pPr>
      <w:r w:rsidRPr="003C62C6">
        <w:rPr>
          <w:rFonts w:ascii="Montserrat" w:hAnsi="Montserrat" w:cstheme="minorHAnsi"/>
          <w:iCs/>
        </w:rPr>
        <w:t>Providing equal access to girls – in agreement locally with the County FA.</w:t>
      </w:r>
    </w:p>
    <w:p w14:paraId="3BF8E7AB" w14:textId="77777777" w:rsidR="008B7BFE" w:rsidRPr="003C62C6" w:rsidRDefault="008B7BFE" w:rsidP="008B7BFE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Cs/>
        </w:rPr>
      </w:pPr>
      <w:r w:rsidRPr="003C62C6">
        <w:rPr>
          <w:rFonts w:ascii="Montserrat" w:hAnsi="Montserrat" w:cstheme="minorHAnsi"/>
          <w:iCs/>
        </w:rPr>
        <w:t>Tacking inequalities by being an open and welcoming club to all new members.</w:t>
      </w:r>
    </w:p>
    <w:p w14:paraId="56DC5C0B" w14:textId="77777777" w:rsidR="008B7BFE" w:rsidRPr="003C62C6" w:rsidRDefault="008B7BFE" w:rsidP="008B7BFE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Cs/>
        </w:rPr>
      </w:pPr>
      <w:r w:rsidRPr="003C62C6">
        <w:rPr>
          <w:rFonts w:ascii="Montserrat" w:hAnsi="Montserrat" w:cstheme="minorHAnsi"/>
          <w:iCs/>
        </w:rPr>
        <w:t>Retaining the ‘England Accreditation’ standard.</w:t>
      </w:r>
    </w:p>
    <w:p w14:paraId="5EC3F26D" w14:textId="77777777" w:rsidR="008B7BFE" w:rsidRPr="003C62C6" w:rsidRDefault="008B7BFE" w:rsidP="008B7BFE">
      <w:pPr>
        <w:pStyle w:val="ListParagraph"/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Cs/>
        </w:rPr>
      </w:pPr>
    </w:p>
    <w:p w14:paraId="1E383709" w14:textId="172ED248" w:rsidR="008B7BFE" w:rsidRPr="003C62C6" w:rsidRDefault="008B7BFE" w:rsidP="008B7BF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Cs/>
        </w:rPr>
      </w:pPr>
      <w:r w:rsidRPr="003C62C6">
        <w:rPr>
          <w:rFonts w:ascii="Montserrat" w:hAnsi="Montserrat" w:cstheme="minorHAnsi"/>
          <w:iCs/>
        </w:rPr>
        <w:t xml:space="preserve">Work with the </w:t>
      </w:r>
      <w:r w:rsidR="00F54CEC">
        <w:rPr>
          <w:rFonts w:ascii="Montserrat" w:hAnsi="Montserrat" w:cstheme="minorHAnsi"/>
          <w:iCs/>
        </w:rPr>
        <w:t>Eligible Organisation t</w:t>
      </w:r>
      <w:r w:rsidRPr="003C62C6">
        <w:rPr>
          <w:rFonts w:ascii="Montserrat" w:hAnsi="Montserrat" w:cstheme="minorHAnsi"/>
          <w:iCs/>
        </w:rPr>
        <w:t xml:space="preserve">o protect the quality </w:t>
      </w:r>
      <w:r w:rsidR="008363D3">
        <w:rPr>
          <w:rFonts w:ascii="Montserrat" w:hAnsi="Montserrat" w:cstheme="minorHAnsi"/>
          <w:iCs/>
        </w:rPr>
        <w:t>of</w:t>
      </w:r>
      <w:r w:rsidRPr="003C62C6">
        <w:rPr>
          <w:rFonts w:ascii="Montserrat" w:hAnsi="Montserrat" w:cstheme="minorHAnsi"/>
          <w:iCs/>
        </w:rPr>
        <w:t xml:space="preserve"> the grass pitches to ensure that they meet and continue to meet the Performance Quality Standard (PQS) of ‘Good’. </w:t>
      </w:r>
      <w:r w:rsidRPr="003C62C6">
        <w:rPr>
          <w:rFonts w:ascii="Montserrat" w:hAnsi="Montserrat" w:cstheme="minorHAnsi"/>
          <w:iCs/>
        </w:rPr>
        <w:lastRenderedPageBreak/>
        <w:t xml:space="preserve">This could mean at times cancelling all matches, </w:t>
      </w:r>
      <w:r w:rsidR="008363D3">
        <w:rPr>
          <w:rFonts w:ascii="Montserrat" w:hAnsi="Montserrat" w:cstheme="minorHAnsi"/>
          <w:iCs/>
        </w:rPr>
        <w:t>for example</w:t>
      </w:r>
      <w:r w:rsidRPr="003C62C6">
        <w:rPr>
          <w:rFonts w:ascii="Montserrat" w:hAnsi="Montserrat" w:cstheme="minorHAnsi"/>
          <w:iCs/>
        </w:rPr>
        <w:t xml:space="preserve"> during times of bad weather.</w:t>
      </w:r>
    </w:p>
    <w:p w14:paraId="6DA41C46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Cs/>
        </w:rPr>
      </w:pPr>
    </w:p>
    <w:p w14:paraId="4BDD989F" w14:textId="63BA0503" w:rsidR="008B7BFE" w:rsidRPr="003C62C6" w:rsidRDefault="008B7BFE" w:rsidP="008B7BF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Cs/>
        </w:rPr>
      </w:pPr>
      <w:r w:rsidRPr="003C62C6">
        <w:rPr>
          <w:rFonts w:ascii="Montserrat" w:hAnsi="Montserrat" w:cstheme="minorHAnsi"/>
          <w:iCs/>
        </w:rPr>
        <w:t>Provide regular updates on the club</w:t>
      </w:r>
      <w:r w:rsidR="00CE6241">
        <w:rPr>
          <w:rFonts w:ascii="Montserrat" w:hAnsi="Montserrat" w:cstheme="minorHAnsi"/>
          <w:iCs/>
        </w:rPr>
        <w:t>’</w:t>
      </w:r>
      <w:r w:rsidRPr="003C62C6">
        <w:rPr>
          <w:rFonts w:ascii="Montserrat" w:hAnsi="Montserrat" w:cstheme="minorHAnsi"/>
          <w:iCs/>
        </w:rPr>
        <w:t xml:space="preserve">s booking requirements and </w:t>
      </w:r>
      <w:proofErr w:type="gramStart"/>
      <w:r w:rsidRPr="003C62C6">
        <w:rPr>
          <w:rFonts w:ascii="Montserrat" w:hAnsi="Montserrat" w:cstheme="minorHAnsi"/>
          <w:iCs/>
        </w:rPr>
        <w:t>notify</w:t>
      </w:r>
      <w:proofErr w:type="gramEnd"/>
      <w:r w:rsidRPr="003C62C6">
        <w:rPr>
          <w:rFonts w:ascii="Montserrat" w:hAnsi="Montserrat" w:cstheme="minorHAnsi"/>
          <w:iCs/>
        </w:rPr>
        <w:t xml:space="preserve"> of cancellations and changes as soon as is practically possible.</w:t>
      </w:r>
    </w:p>
    <w:p w14:paraId="0F34FAE2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Cs/>
        </w:rPr>
      </w:pPr>
    </w:p>
    <w:p w14:paraId="7E8971E3" w14:textId="77777777" w:rsidR="008B7BFE" w:rsidRPr="003C62C6" w:rsidRDefault="008B7BFE" w:rsidP="008B7BF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Cs/>
        </w:rPr>
      </w:pPr>
      <w:r w:rsidRPr="003C62C6">
        <w:rPr>
          <w:rFonts w:ascii="Montserrat" w:hAnsi="Montserrat" w:cstheme="minorHAnsi"/>
          <w:iCs/>
        </w:rPr>
        <w:t>Ensure that all goal post safety measures are followed along with the relevant RESPECT requirements like a parent barrier/line, technical boxes for coaches and RESPECT signs / messages being displayed.</w:t>
      </w:r>
    </w:p>
    <w:p w14:paraId="79E2FDBC" w14:textId="77777777" w:rsidR="008B7BFE" w:rsidRPr="003C62C6" w:rsidRDefault="008B7BFE" w:rsidP="008B7BFE">
      <w:pPr>
        <w:pStyle w:val="ListParagraph"/>
        <w:rPr>
          <w:rFonts w:ascii="Montserrat" w:hAnsi="Montserrat" w:cstheme="minorHAnsi"/>
          <w:iCs/>
        </w:rPr>
      </w:pPr>
    </w:p>
    <w:p w14:paraId="142D0146" w14:textId="5B16C34E" w:rsidR="008B7BFE" w:rsidRPr="003C62C6" w:rsidRDefault="008B7BFE" w:rsidP="008B7BF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Cs/>
        </w:rPr>
      </w:pPr>
      <w:r w:rsidRPr="003C62C6">
        <w:rPr>
          <w:rFonts w:ascii="Montserrat" w:hAnsi="Montserrat" w:cstheme="minorHAnsi"/>
          <w:iCs/>
        </w:rPr>
        <w:t>Support the E</w:t>
      </w:r>
      <w:r w:rsidR="00F54CEC">
        <w:rPr>
          <w:rFonts w:ascii="Montserrat" w:hAnsi="Montserrat" w:cstheme="minorHAnsi"/>
          <w:iCs/>
        </w:rPr>
        <w:t xml:space="preserve">ligible Organisation </w:t>
      </w:r>
      <w:r w:rsidRPr="003C62C6">
        <w:rPr>
          <w:rFonts w:ascii="Montserrat" w:hAnsi="Montserrat" w:cstheme="minorHAnsi"/>
          <w:iCs/>
        </w:rPr>
        <w:t xml:space="preserve">to carry out the PitchPower inspections at </w:t>
      </w:r>
      <w:proofErr w:type="gramStart"/>
      <w:r w:rsidRPr="003C62C6">
        <w:rPr>
          <w:rFonts w:ascii="Montserrat" w:hAnsi="Montserrat" w:cstheme="minorHAnsi"/>
          <w:iCs/>
        </w:rPr>
        <w:t>the set</w:t>
      </w:r>
      <w:proofErr w:type="gramEnd"/>
      <w:r w:rsidRPr="003C62C6">
        <w:rPr>
          <w:rFonts w:ascii="Montserrat" w:hAnsi="Montserrat" w:cstheme="minorHAnsi"/>
          <w:iCs/>
        </w:rPr>
        <w:t xml:space="preserve"> times during the season.</w:t>
      </w:r>
    </w:p>
    <w:p w14:paraId="1D96842B" w14:textId="77777777" w:rsidR="008B7BFE" w:rsidRPr="003C62C6" w:rsidRDefault="008B7BFE" w:rsidP="008B7BFE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/>
          <w:color w:val="FF0000"/>
        </w:rPr>
      </w:pPr>
    </w:p>
    <w:p w14:paraId="32591FC4" w14:textId="77777777" w:rsidR="008B7BFE" w:rsidRPr="003C62C6" w:rsidRDefault="008B7BFE" w:rsidP="008B7BFE">
      <w:pPr>
        <w:rPr>
          <w:rFonts w:ascii="Montserrat" w:hAnsi="Montserrat" w:cstheme="minorHAnsi"/>
          <w:b/>
        </w:rPr>
      </w:pPr>
      <w:r w:rsidRPr="003C62C6">
        <w:rPr>
          <w:rFonts w:ascii="Montserrat" w:hAnsi="Montserrat" w:cstheme="minorHAnsi"/>
          <w:b/>
        </w:rPr>
        <w:t>Changes to this Agreement</w:t>
      </w:r>
    </w:p>
    <w:p w14:paraId="20247A3F" w14:textId="246E5DCD" w:rsidR="008B7BFE" w:rsidRPr="003C62C6" w:rsidRDefault="008B7BFE" w:rsidP="008B7BFE">
      <w:pPr>
        <w:pStyle w:val="NoSpacing"/>
        <w:jc w:val="both"/>
        <w:rPr>
          <w:rFonts w:ascii="Montserrat" w:hAnsi="Montserrat" w:cstheme="minorHAnsi"/>
          <w:sz w:val="22"/>
          <w:szCs w:val="22"/>
        </w:rPr>
      </w:pPr>
      <w:r w:rsidRPr="003C62C6">
        <w:rPr>
          <w:rFonts w:ascii="Montserrat" w:hAnsi="Montserrat" w:cstheme="minorHAnsi"/>
          <w:sz w:val="22"/>
          <w:szCs w:val="22"/>
        </w:rPr>
        <w:t>This agreement can only be changed with full consultation of all partners and should be done in consultation</w:t>
      </w:r>
      <w:r w:rsidR="008363D3">
        <w:rPr>
          <w:rFonts w:ascii="Montserrat" w:hAnsi="Montserrat" w:cstheme="minorHAnsi"/>
          <w:sz w:val="22"/>
          <w:szCs w:val="22"/>
        </w:rPr>
        <w:t xml:space="preserve"> with</w:t>
      </w:r>
      <w:r w:rsidRPr="003C62C6">
        <w:rPr>
          <w:rFonts w:ascii="Montserrat" w:hAnsi="Montserrat" w:cstheme="minorHAnsi"/>
          <w:sz w:val="22"/>
          <w:szCs w:val="22"/>
        </w:rPr>
        <w:t xml:space="preserve"> the relevant County Football Association and the Football Foundation.</w:t>
      </w:r>
    </w:p>
    <w:p w14:paraId="327286C6" w14:textId="77777777" w:rsidR="008B7BFE" w:rsidRPr="003C62C6" w:rsidRDefault="008B7BFE" w:rsidP="008B7BFE">
      <w:pPr>
        <w:pStyle w:val="NoSpacing"/>
        <w:jc w:val="both"/>
        <w:rPr>
          <w:rFonts w:ascii="Montserrat" w:hAnsi="Montserrat" w:cstheme="minorHAnsi"/>
          <w:sz w:val="22"/>
          <w:szCs w:val="22"/>
        </w:rPr>
      </w:pPr>
    </w:p>
    <w:p w14:paraId="6EA92322" w14:textId="58773874" w:rsidR="008B7BFE" w:rsidRPr="003C62C6" w:rsidRDefault="008B7BFE" w:rsidP="008B7BFE">
      <w:pPr>
        <w:pStyle w:val="NoSpacing"/>
        <w:jc w:val="both"/>
        <w:rPr>
          <w:rFonts w:ascii="Montserrat" w:hAnsi="Montserrat" w:cstheme="minorHAnsi"/>
          <w:sz w:val="22"/>
          <w:szCs w:val="22"/>
        </w:rPr>
      </w:pPr>
      <w:r w:rsidRPr="003C62C6">
        <w:rPr>
          <w:rFonts w:ascii="Montserrat" w:hAnsi="Montserrat" w:cstheme="minorHAnsi"/>
          <w:sz w:val="22"/>
          <w:szCs w:val="22"/>
        </w:rPr>
        <w:t xml:space="preserve">This agreement will be subject to review every </w:t>
      </w:r>
      <w:r w:rsidR="008363D3">
        <w:rPr>
          <w:rFonts w:ascii="Montserrat" w:hAnsi="Montserrat" w:cstheme="minorHAnsi"/>
          <w:sz w:val="22"/>
          <w:szCs w:val="22"/>
        </w:rPr>
        <w:t>12</w:t>
      </w:r>
      <w:r w:rsidRPr="003C62C6">
        <w:rPr>
          <w:rFonts w:ascii="Montserrat" w:hAnsi="Montserrat" w:cstheme="minorHAnsi"/>
          <w:sz w:val="22"/>
          <w:szCs w:val="22"/>
        </w:rPr>
        <w:t xml:space="preserve"> months, with the first review due to take place </w:t>
      </w:r>
      <w:r w:rsidR="008363D3">
        <w:rPr>
          <w:rFonts w:ascii="Montserrat" w:hAnsi="Montserrat" w:cstheme="minorHAnsi"/>
          <w:sz w:val="22"/>
          <w:szCs w:val="22"/>
        </w:rPr>
        <w:t>on</w:t>
      </w:r>
      <w:r w:rsidRPr="003C62C6">
        <w:rPr>
          <w:rFonts w:ascii="Montserrat" w:hAnsi="Montserrat" w:cstheme="minorHAnsi"/>
          <w:sz w:val="22"/>
          <w:szCs w:val="22"/>
        </w:rPr>
        <w:t xml:space="preserve"> [</w:t>
      </w:r>
      <w:r w:rsidRPr="003C62C6">
        <w:rPr>
          <w:rFonts w:ascii="Montserrat" w:hAnsi="Montserrat" w:cstheme="minorHAnsi"/>
          <w:sz w:val="22"/>
          <w:szCs w:val="22"/>
          <w:highlight w:val="yellow"/>
        </w:rPr>
        <w:t>date</w:t>
      </w:r>
      <w:r w:rsidRPr="003C62C6">
        <w:rPr>
          <w:rFonts w:ascii="Montserrat" w:hAnsi="Montserrat" w:cstheme="minorHAnsi"/>
          <w:sz w:val="22"/>
          <w:szCs w:val="22"/>
        </w:rPr>
        <w:t>].</w:t>
      </w:r>
    </w:p>
    <w:p w14:paraId="69B5BAF2" w14:textId="77777777" w:rsidR="008B7BFE" w:rsidRPr="003C62C6" w:rsidRDefault="008B7BFE" w:rsidP="008B7BFE">
      <w:pPr>
        <w:pStyle w:val="NoSpacing"/>
        <w:jc w:val="both"/>
        <w:rPr>
          <w:rFonts w:ascii="Montserrat" w:hAnsi="Montserrat" w:cstheme="minorHAnsi"/>
          <w:sz w:val="22"/>
          <w:szCs w:val="22"/>
        </w:rPr>
      </w:pPr>
    </w:p>
    <w:p w14:paraId="7BD1CFD2" w14:textId="2CFCD68E" w:rsidR="008B7BFE" w:rsidRPr="003C62C6" w:rsidRDefault="008B7BFE" w:rsidP="008B7BFE">
      <w:pPr>
        <w:rPr>
          <w:rFonts w:ascii="Montserrat" w:hAnsi="Montserrat" w:cstheme="minorHAnsi"/>
          <w:b/>
        </w:rPr>
      </w:pPr>
      <w:r w:rsidRPr="003C62C6">
        <w:rPr>
          <w:rFonts w:ascii="Montserrat" w:hAnsi="Montserrat" w:cstheme="minorHAnsi"/>
          <w:b/>
        </w:rPr>
        <w:t>Signed by [</w:t>
      </w:r>
      <w:r w:rsidRPr="00233342">
        <w:rPr>
          <w:rFonts w:ascii="Montserrat" w:hAnsi="Montserrat" w:cstheme="minorHAnsi"/>
          <w:b/>
          <w:highlight w:val="yellow"/>
        </w:rPr>
        <w:t>INSERT E</w:t>
      </w:r>
      <w:r w:rsidR="00F54CEC" w:rsidRPr="00233342">
        <w:rPr>
          <w:rFonts w:ascii="Montserrat" w:hAnsi="Montserrat" w:cstheme="minorHAnsi"/>
          <w:b/>
          <w:highlight w:val="yellow"/>
        </w:rPr>
        <w:t>ligible Organisation</w:t>
      </w:r>
      <w:r w:rsidR="00233342" w:rsidRPr="00233342">
        <w:rPr>
          <w:rFonts w:ascii="Montserrat" w:hAnsi="Montserrat" w:cstheme="minorHAnsi"/>
          <w:b/>
          <w:highlight w:val="yellow"/>
        </w:rPr>
        <w:t>]</w:t>
      </w:r>
    </w:p>
    <w:p w14:paraId="3B1E996F" w14:textId="77777777" w:rsidR="008B7BFE" w:rsidRPr="003C62C6" w:rsidRDefault="008B7BFE" w:rsidP="008B7BFE">
      <w:pPr>
        <w:rPr>
          <w:rFonts w:ascii="Montserrat" w:hAnsi="Montserrat" w:cstheme="minorHAnsi"/>
          <w:b/>
        </w:rPr>
      </w:pPr>
      <w:r w:rsidRPr="003C62C6">
        <w:rPr>
          <w:rFonts w:ascii="Montserrat" w:hAnsi="Montserrat" w:cstheme="minorHAnsi"/>
          <w:b/>
        </w:rPr>
        <w:t>Name:</w:t>
      </w:r>
    </w:p>
    <w:p w14:paraId="1FF111C4" w14:textId="77777777" w:rsidR="008B7BFE" w:rsidRPr="003C62C6" w:rsidRDefault="008B7BFE" w:rsidP="008B7BFE">
      <w:pPr>
        <w:rPr>
          <w:rFonts w:ascii="Montserrat" w:hAnsi="Montserrat" w:cstheme="minorHAnsi"/>
          <w:b/>
        </w:rPr>
      </w:pPr>
      <w:r w:rsidRPr="003C62C6">
        <w:rPr>
          <w:rFonts w:ascii="Montserrat" w:hAnsi="Montserrat" w:cstheme="minorHAnsi"/>
          <w:b/>
        </w:rPr>
        <w:t>Date:</w:t>
      </w:r>
    </w:p>
    <w:p w14:paraId="7E4348E4" w14:textId="7A5BA3C3" w:rsidR="008B7BFE" w:rsidRPr="003C62C6" w:rsidRDefault="008B7BFE" w:rsidP="008B7BFE">
      <w:pPr>
        <w:rPr>
          <w:rFonts w:ascii="Montserrat" w:hAnsi="Montserrat" w:cstheme="minorHAnsi"/>
          <w:b/>
        </w:rPr>
      </w:pPr>
      <w:r w:rsidRPr="003C62C6">
        <w:rPr>
          <w:rFonts w:ascii="Montserrat" w:hAnsi="Montserrat" w:cstheme="minorHAnsi"/>
          <w:b/>
        </w:rPr>
        <w:t>Signed by [</w:t>
      </w:r>
      <w:r w:rsidRPr="003C62C6">
        <w:rPr>
          <w:rFonts w:ascii="Montserrat" w:hAnsi="Montserrat" w:cstheme="minorHAnsi"/>
          <w:b/>
          <w:highlight w:val="yellow"/>
        </w:rPr>
        <w:t>INSERT XYZ</w:t>
      </w:r>
      <w:r w:rsidRPr="003C62C6">
        <w:rPr>
          <w:rFonts w:ascii="Montserrat" w:hAnsi="Montserrat" w:cstheme="minorHAnsi"/>
          <w:b/>
        </w:rPr>
        <w:t>] Football Club</w:t>
      </w:r>
      <w:r w:rsidR="00DD76BF">
        <w:rPr>
          <w:rFonts w:ascii="Montserrat" w:hAnsi="Montserrat" w:cstheme="minorHAnsi"/>
          <w:b/>
        </w:rPr>
        <w:t>/League</w:t>
      </w:r>
      <w:r w:rsidRPr="003C62C6">
        <w:rPr>
          <w:rFonts w:ascii="Montserrat" w:hAnsi="Montserrat" w:cstheme="minorHAnsi"/>
          <w:b/>
        </w:rPr>
        <w:t>:</w:t>
      </w:r>
    </w:p>
    <w:p w14:paraId="765057F9" w14:textId="77777777" w:rsidR="008B7BFE" w:rsidRPr="003C62C6" w:rsidRDefault="008B7BFE" w:rsidP="008B7BFE">
      <w:pPr>
        <w:rPr>
          <w:rFonts w:ascii="Montserrat" w:hAnsi="Montserrat" w:cstheme="minorHAnsi"/>
          <w:b/>
        </w:rPr>
      </w:pPr>
      <w:r w:rsidRPr="003C62C6">
        <w:rPr>
          <w:rFonts w:ascii="Montserrat" w:hAnsi="Montserrat" w:cstheme="minorHAnsi"/>
          <w:b/>
        </w:rPr>
        <w:t>Name:</w:t>
      </w:r>
    </w:p>
    <w:p w14:paraId="05952F4E" w14:textId="7C4DEF33" w:rsidR="00AD753D" w:rsidRDefault="00C76D0E" w:rsidP="00FA5DC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A864CC" wp14:editId="2045AC13">
                <wp:simplePos x="0" y="0"/>
                <wp:positionH relativeFrom="column">
                  <wp:posOffset>-457200</wp:posOffset>
                </wp:positionH>
                <wp:positionV relativeFrom="paragraph">
                  <wp:posOffset>3916680</wp:posOffset>
                </wp:positionV>
                <wp:extent cx="8648065" cy="1307465"/>
                <wp:effectExtent l="0" t="0" r="0" b="0"/>
                <wp:wrapNone/>
                <wp:docPr id="31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065" cy="1307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6007" h="1175779">
                              <a:moveTo>
                                <a:pt x="0" y="0"/>
                              </a:moveTo>
                              <a:lnTo>
                                <a:pt x="7776007" y="612673"/>
                              </a:lnTo>
                              <a:lnTo>
                                <a:pt x="7776007" y="1043953"/>
                              </a:lnTo>
                              <a:lnTo>
                                <a:pt x="7773771" y="1175779"/>
                              </a:lnTo>
                              <a:lnTo>
                                <a:pt x="0" y="1175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7993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74786" id="Shape 6" o:spid="_x0000_s1026" style="position:absolute;margin-left:-36pt;margin-top:308.4pt;width:680.95pt;height:102.9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6007,117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" path="m,l7776007,612673r,431280l7773771,1175779,,1175779,,xe" fillcolor="#079939" stroked="f" strokeweight="0">
                <v:stroke miterlimit="83231f" joinstyle="miter"/>
                <v:path arrowok="t" textboxrect="0,0,7776007,1175779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42FD5247" wp14:editId="58C8893C">
                <wp:simplePos x="0" y="0"/>
                <wp:positionH relativeFrom="column">
                  <wp:posOffset>-80010</wp:posOffset>
                </wp:positionH>
                <wp:positionV relativeFrom="paragraph">
                  <wp:posOffset>4383552</wp:posOffset>
                </wp:positionV>
                <wp:extent cx="5925316" cy="786495"/>
                <wp:effectExtent l="0" t="0" r="0" b="0"/>
                <wp:wrapNone/>
                <wp:docPr id="546" name="Rectangle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316" cy="786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658019" w14:textId="77777777" w:rsidR="00C76D0E" w:rsidRPr="00CE08F0" w:rsidRDefault="00C76D0E" w:rsidP="00C76D0E">
                            <w:pPr>
                              <w:rPr>
                                <w:rFonts w:ascii="Montserrat" w:hAnsi="Montserrat"/>
                                <w:color w:val="FFFFFF" w:themeColor="background1"/>
                              </w:rPr>
                            </w:pPr>
                            <w:r w:rsidRPr="00CE08F0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>The Football Foundation, Wembley Stadium, Wembley, London, HA9 0WS</w:t>
                            </w:r>
                          </w:p>
                          <w:p w14:paraId="6FEFF780" w14:textId="77777777" w:rsidR="00C76D0E" w:rsidRPr="00CE08F0" w:rsidRDefault="00C76D0E" w:rsidP="00C76D0E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E08F0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E</w:t>
                            </w:r>
                            <w:r w:rsidRPr="00CE08F0">
                              <w:rPr>
                                <w:rFonts w:ascii="Montserrat" w:hAnsi="Montserra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CE08F0">
                              <w:rPr>
                                <w:rFonts w:ascii="Montserrat" w:eastAsia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enquiries@footballfoundation.org.uk </w:t>
                            </w:r>
                            <w:r w:rsidRPr="00CE08F0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T</w:t>
                            </w:r>
                            <w:r w:rsidRPr="00CE08F0">
                              <w:rPr>
                                <w:rFonts w:ascii="Montserrat" w:hAnsi="Montserra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CE08F0">
                              <w:rPr>
                                <w:rFonts w:ascii="Montserrat" w:eastAsia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0345 345 4555 </w:t>
                            </w:r>
                            <w:r w:rsidRPr="00CE08F0"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W</w:t>
                            </w:r>
                            <w:r w:rsidRPr="00CE08F0">
                              <w:rPr>
                                <w:rFonts w:ascii="Montserrat" w:eastAsia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  <w:t>: footballfoundation.org.uk</w:t>
                            </w:r>
                          </w:p>
                          <w:p w14:paraId="63F6E115" w14:textId="77777777" w:rsidR="00C76D0E" w:rsidRPr="00CE08F0" w:rsidRDefault="00C76D0E" w:rsidP="00C76D0E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E08F0">
                              <w:rPr>
                                <w:rFonts w:ascii="Montserrat" w:hAnsi="Montserrat"/>
                                <w:color w:val="FFFFFF" w:themeColor="background1"/>
                                <w:sz w:val="14"/>
                                <w:szCs w:val="14"/>
                              </w:rPr>
                              <w:t>Registered Charity Number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E08F0">
                              <w:rPr>
                                <w:rFonts w:ascii="Montserrat" w:hAnsi="Montserrat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1079309 Registered in England and Wales Company limited by </w:t>
                            </w:r>
                            <w:proofErr w:type="gramStart"/>
                            <w:r w:rsidRPr="00CE08F0">
                              <w:rPr>
                                <w:rFonts w:ascii="Montserrat" w:hAnsi="Montserrat"/>
                                <w:color w:val="FFFFFF" w:themeColor="background1"/>
                                <w:sz w:val="14"/>
                                <w:szCs w:val="14"/>
                              </w:rPr>
                              <w:t>guarantee</w:t>
                            </w:r>
                            <w:proofErr w:type="gramEnd"/>
                            <w:r w:rsidRPr="00CE08F0">
                              <w:rPr>
                                <w:rFonts w:ascii="Montserrat" w:hAnsi="Montserrat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Company number 3876305</w:t>
                            </w:r>
                          </w:p>
                          <w:p w14:paraId="1125DEF0" w14:textId="77777777" w:rsidR="00C76D0E" w:rsidRPr="00B9575D" w:rsidRDefault="00C76D0E" w:rsidP="00C76D0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D5247" id="Rectangle 546" o:spid="_x0000_s1026" style="position:absolute;margin-left:-6.3pt;margin-top:345.15pt;width:466.55pt;height:61.9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" filled="f" stroked="f">
                <v:textbox inset="0,0,0,0">
                  <w:txbxContent>
                    <w:p w14:paraId="2B658019" w14:textId="77777777" w:rsidR="00C76D0E" w:rsidRPr="00CE08F0" w:rsidRDefault="00C76D0E" w:rsidP="00C76D0E">
                      <w:pPr>
                        <w:rPr>
                          <w:rFonts w:ascii="Montserrat" w:hAnsi="Montserrat"/>
                          <w:color w:val="FFFFFF" w:themeColor="background1"/>
                        </w:rPr>
                      </w:pPr>
                      <w:r w:rsidRPr="00CE08F0">
                        <w:rPr>
                          <w:rFonts w:ascii="Montserrat" w:hAnsi="Montserrat"/>
                          <w:color w:val="FFFFFF" w:themeColor="background1"/>
                        </w:rPr>
                        <w:t>The Football Foundation, Wembley Stadium, Wembley, London, HA9 0WS</w:t>
                      </w:r>
                    </w:p>
                    <w:p w14:paraId="6FEFF780" w14:textId="77777777" w:rsidR="00C76D0E" w:rsidRPr="00CE08F0" w:rsidRDefault="00C76D0E" w:rsidP="00C76D0E">
                      <w:pPr>
                        <w:rPr>
                          <w:rFonts w:ascii="Montserrat" w:hAnsi="Montserrat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E08F0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E</w:t>
                      </w:r>
                      <w:r w:rsidRPr="00CE08F0">
                        <w:rPr>
                          <w:rFonts w:ascii="Montserrat" w:hAnsi="Montserrat"/>
                          <w:color w:val="FFFFFF" w:themeColor="background1"/>
                          <w:sz w:val="18"/>
                          <w:szCs w:val="18"/>
                        </w:rPr>
                        <w:t xml:space="preserve">: </w:t>
                      </w:r>
                      <w:r w:rsidRPr="00CE08F0">
                        <w:rPr>
                          <w:rFonts w:ascii="Montserrat" w:eastAsia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 xml:space="preserve">enquiries@footballfoundation.org.uk </w:t>
                      </w:r>
                      <w:r w:rsidRPr="00CE08F0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T</w:t>
                      </w:r>
                      <w:r w:rsidRPr="00CE08F0">
                        <w:rPr>
                          <w:rFonts w:ascii="Montserrat" w:hAnsi="Montserrat"/>
                          <w:color w:val="FFFFFF" w:themeColor="background1"/>
                          <w:sz w:val="18"/>
                          <w:szCs w:val="18"/>
                        </w:rPr>
                        <w:t xml:space="preserve">: </w:t>
                      </w:r>
                      <w:r w:rsidRPr="00CE08F0">
                        <w:rPr>
                          <w:rFonts w:ascii="Montserrat" w:eastAsia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 xml:space="preserve">0345 345 4555 </w:t>
                      </w:r>
                      <w:r w:rsidRPr="00CE08F0">
                        <w:rPr>
                          <w:rFonts w:ascii="Montserrat" w:eastAsia="Montserrat" w:hAnsi="Montserrat" w:cs="Montserrat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W</w:t>
                      </w:r>
                      <w:r w:rsidRPr="00CE08F0">
                        <w:rPr>
                          <w:rFonts w:ascii="Montserrat" w:eastAsia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>: footballfoundation.org.uk</w:t>
                      </w:r>
                    </w:p>
                    <w:p w14:paraId="63F6E115" w14:textId="77777777" w:rsidR="00C76D0E" w:rsidRPr="00CE08F0" w:rsidRDefault="00C76D0E" w:rsidP="00C76D0E">
                      <w:pPr>
                        <w:rPr>
                          <w:rFonts w:ascii="Montserrat" w:hAnsi="Montserrat"/>
                          <w:color w:val="FFFFFF" w:themeColor="background1"/>
                          <w:sz w:val="14"/>
                          <w:szCs w:val="14"/>
                        </w:rPr>
                      </w:pPr>
                      <w:r w:rsidRPr="00CE08F0">
                        <w:rPr>
                          <w:rFonts w:ascii="Montserrat" w:hAnsi="Montserrat"/>
                          <w:color w:val="FFFFFF" w:themeColor="background1"/>
                          <w:sz w:val="14"/>
                          <w:szCs w:val="14"/>
                        </w:rPr>
                        <w:t>Registered Charity Number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Pr="00CE08F0">
                        <w:rPr>
                          <w:rFonts w:ascii="Montserrat" w:hAnsi="Montserrat"/>
                          <w:color w:val="FFFFFF" w:themeColor="background1"/>
                          <w:sz w:val="14"/>
                          <w:szCs w:val="14"/>
                        </w:rPr>
                        <w:t xml:space="preserve">1079309 Registered in England and Wales Company limited by </w:t>
                      </w:r>
                      <w:proofErr w:type="gramStart"/>
                      <w:r w:rsidRPr="00CE08F0">
                        <w:rPr>
                          <w:rFonts w:ascii="Montserrat" w:hAnsi="Montserrat"/>
                          <w:color w:val="FFFFFF" w:themeColor="background1"/>
                          <w:sz w:val="14"/>
                          <w:szCs w:val="14"/>
                        </w:rPr>
                        <w:t>guarantee</w:t>
                      </w:r>
                      <w:proofErr w:type="gramEnd"/>
                      <w:r w:rsidRPr="00CE08F0">
                        <w:rPr>
                          <w:rFonts w:ascii="Montserrat" w:hAnsi="Montserrat"/>
                          <w:color w:val="FFFFFF" w:themeColor="background1"/>
                          <w:sz w:val="14"/>
                          <w:szCs w:val="14"/>
                        </w:rPr>
                        <w:t xml:space="preserve"> Company number 3876305</w:t>
                      </w:r>
                    </w:p>
                    <w:p w14:paraId="1125DEF0" w14:textId="77777777" w:rsidR="00C76D0E" w:rsidRPr="00B9575D" w:rsidRDefault="00C76D0E" w:rsidP="00C76D0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7BFE" w:rsidRPr="003C62C6">
        <w:rPr>
          <w:rFonts w:ascii="Montserrat" w:hAnsi="Montserrat" w:cstheme="minorHAnsi"/>
          <w:b/>
        </w:rPr>
        <w:t>Date:</w:t>
      </w:r>
      <w:r w:rsidRPr="00C76D0E">
        <w:rPr>
          <w:noProof/>
        </w:rPr>
        <w:t xml:space="preserve"> </w:t>
      </w:r>
    </w:p>
    <w:p w14:paraId="5A671554" w14:textId="77777777" w:rsidR="00C76D0E" w:rsidRPr="00C76D0E" w:rsidRDefault="00C76D0E" w:rsidP="00C76D0E">
      <w:pPr>
        <w:rPr>
          <w:rFonts w:ascii="Montserrat" w:hAnsi="Montserrat" w:cs="Arial"/>
          <w:sz w:val="24"/>
          <w:szCs w:val="24"/>
        </w:rPr>
      </w:pPr>
    </w:p>
    <w:p w14:paraId="4E197A03" w14:textId="77777777" w:rsidR="00C76D0E" w:rsidRPr="00C76D0E" w:rsidRDefault="00C76D0E" w:rsidP="00C76D0E">
      <w:pPr>
        <w:rPr>
          <w:rFonts w:ascii="Montserrat" w:hAnsi="Montserrat" w:cs="Arial"/>
          <w:sz w:val="24"/>
          <w:szCs w:val="24"/>
        </w:rPr>
      </w:pPr>
    </w:p>
    <w:p w14:paraId="0E828C18" w14:textId="77777777" w:rsidR="00C76D0E" w:rsidRPr="00C76D0E" w:rsidRDefault="00C76D0E" w:rsidP="00C76D0E">
      <w:pPr>
        <w:rPr>
          <w:rFonts w:ascii="Montserrat" w:hAnsi="Montserrat" w:cs="Arial"/>
          <w:sz w:val="24"/>
          <w:szCs w:val="24"/>
        </w:rPr>
      </w:pPr>
    </w:p>
    <w:p w14:paraId="16A226A3" w14:textId="77777777" w:rsidR="00C76D0E" w:rsidRPr="00C76D0E" w:rsidRDefault="00C76D0E" w:rsidP="00C76D0E">
      <w:pPr>
        <w:rPr>
          <w:rFonts w:ascii="Montserrat" w:hAnsi="Montserrat" w:cs="Arial"/>
          <w:sz w:val="24"/>
          <w:szCs w:val="24"/>
        </w:rPr>
      </w:pPr>
    </w:p>
    <w:p w14:paraId="53C9BF8B" w14:textId="77777777" w:rsidR="00C76D0E" w:rsidRPr="00C76D0E" w:rsidRDefault="00C76D0E" w:rsidP="00C76D0E">
      <w:pPr>
        <w:rPr>
          <w:rFonts w:ascii="Montserrat" w:hAnsi="Montserrat" w:cs="Arial"/>
          <w:sz w:val="24"/>
          <w:szCs w:val="24"/>
        </w:rPr>
      </w:pPr>
    </w:p>
    <w:p w14:paraId="3503A5DA" w14:textId="77777777" w:rsidR="00C76D0E" w:rsidRDefault="00C76D0E" w:rsidP="00C76D0E">
      <w:pPr>
        <w:rPr>
          <w:noProof/>
        </w:rPr>
      </w:pPr>
    </w:p>
    <w:p w14:paraId="262B9E27" w14:textId="77777777" w:rsidR="00C76D0E" w:rsidRDefault="00C76D0E" w:rsidP="00C76D0E">
      <w:pPr>
        <w:rPr>
          <w:noProof/>
        </w:rPr>
      </w:pPr>
    </w:p>
    <w:p w14:paraId="42E43086" w14:textId="47265288" w:rsidR="00C76D0E" w:rsidRPr="00C76D0E" w:rsidRDefault="00C76D0E" w:rsidP="00C76D0E">
      <w:pPr>
        <w:tabs>
          <w:tab w:val="left" w:pos="1141"/>
        </w:tabs>
        <w:rPr>
          <w:rFonts w:ascii="Montserrat" w:hAnsi="Montserrat" w:cs="Arial"/>
          <w:sz w:val="24"/>
          <w:szCs w:val="24"/>
        </w:rPr>
      </w:pPr>
      <w:r>
        <w:rPr>
          <w:rFonts w:ascii="Montserrat" w:hAnsi="Montserrat" w:cs="Arial"/>
          <w:sz w:val="24"/>
          <w:szCs w:val="24"/>
        </w:rPr>
        <w:tab/>
      </w:r>
    </w:p>
    <w:sectPr w:rsidR="00C76D0E" w:rsidRPr="00C76D0E" w:rsidSect="002B442A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1B2D" w14:textId="77777777" w:rsidR="00C81F86" w:rsidRDefault="00C81F86" w:rsidP="001518E1">
      <w:pPr>
        <w:spacing w:after="0" w:line="240" w:lineRule="auto"/>
      </w:pPr>
      <w:r>
        <w:separator/>
      </w:r>
    </w:p>
  </w:endnote>
  <w:endnote w:type="continuationSeparator" w:id="0">
    <w:p w14:paraId="29265C69" w14:textId="77777777" w:rsidR="00C81F86" w:rsidRDefault="00C81F86" w:rsidP="0015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2734" w14:textId="77777777" w:rsidR="00C81F86" w:rsidRDefault="00C81F86" w:rsidP="001518E1">
      <w:pPr>
        <w:spacing w:after="0" w:line="240" w:lineRule="auto"/>
      </w:pPr>
      <w:r>
        <w:separator/>
      </w:r>
    </w:p>
  </w:footnote>
  <w:footnote w:type="continuationSeparator" w:id="0">
    <w:p w14:paraId="2B95D385" w14:textId="77777777" w:rsidR="00C81F86" w:rsidRDefault="00C81F86" w:rsidP="0015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CCE" w14:textId="5C5AAA37" w:rsidR="007A7E7C" w:rsidRDefault="00476AD4">
    <w:pPr>
      <w:pStyle w:val="Header"/>
      <w:rPr>
        <w:rFonts w:ascii="Montserrat" w:hAnsi="Montserrat"/>
        <w:sz w:val="20"/>
        <w:szCs w:val="20"/>
      </w:rPr>
    </w:pPr>
    <w:sdt>
      <w:sdtPr>
        <w:id w:val="1541088762"/>
        <w:docPartObj>
          <w:docPartGallery w:val="Watermarks"/>
          <w:docPartUnique/>
        </w:docPartObj>
      </w:sdtPr>
      <w:sdtEndPr>
        <w:rPr>
          <w:rFonts w:ascii="Montserrat" w:hAnsi="Montserrat"/>
          <w:sz w:val="20"/>
          <w:szCs w:val="20"/>
        </w:rPr>
      </w:sdtEndPr>
      <w:sdtContent>
        <w:r w:rsidR="00A231C1" w:rsidRPr="00A231C1">
          <w:rPr>
            <w:rFonts w:ascii="Montserrat" w:hAnsi="Montserrat"/>
            <w:sz w:val="20"/>
            <w:szCs w:val="20"/>
          </w:rPr>
          <w:t>Grass Pitch Maintenance Fund</w:t>
        </w:r>
      </w:sdtContent>
    </w:sdt>
    <w:r w:rsidR="00A231C1">
      <w:rPr>
        <w:rFonts w:ascii="Montserrat" w:hAnsi="Montserrat"/>
        <w:sz w:val="20"/>
        <w:szCs w:val="20"/>
      </w:rPr>
      <w:t xml:space="preserve"> </w:t>
    </w:r>
    <w:r w:rsidR="002E1AB9">
      <w:rPr>
        <w:rFonts w:ascii="Montserrat" w:hAnsi="Montserrat"/>
        <w:sz w:val="20"/>
        <w:szCs w:val="20"/>
      </w:rPr>
      <w:t>Eligible Organisation a</w:t>
    </w:r>
    <w:r w:rsidR="008B7BFE">
      <w:rPr>
        <w:rFonts w:ascii="Montserrat" w:hAnsi="Montserrat"/>
        <w:sz w:val="20"/>
        <w:szCs w:val="20"/>
      </w:rPr>
      <w:t xml:space="preserve">nd Site User Grass Pitch </w:t>
    </w:r>
    <w:r w:rsidR="003C62C6">
      <w:rPr>
        <w:rFonts w:ascii="Montserrat" w:hAnsi="Montserrat"/>
        <w:sz w:val="20"/>
        <w:szCs w:val="20"/>
      </w:rPr>
      <w:t>Service Level Agreement</w:t>
    </w:r>
  </w:p>
  <w:p w14:paraId="34726589" w14:textId="77777777" w:rsidR="00EF39DF" w:rsidRPr="00A231C1" w:rsidRDefault="00EF39DF">
    <w:pPr>
      <w:pStyle w:val="Header"/>
      <w:rPr>
        <w:rFonts w:ascii="Montserrat" w:hAnsi="Montserra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EEE"/>
    <w:multiLevelType w:val="hybridMultilevel"/>
    <w:tmpl w:val="904893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38C9"/>
    <w:multiLevelType w:val="hybridMultilevel"/>
    <w:tmpl w:val="BE068F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698"/>
    <w:multiLevelType w:val="hybridMultilevel"/>
    <w:tmpl w:val="3C2CF17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FA24E0"/>
    <w:multiLevelType w:val="hybridMultilevel"/>
    <w:tmpl w:val="D996F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266CA"/>
    <w:multiLevelType w:val="multilevel"/>
    <w:tmpl w:val="5C5CC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54C8E"/>
    <w:multiLevelType w:val="hybridMultilevel"/>
    <w:tmpl w:val="66B49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2A79"/>
    <w:multiLevelType w:val="hybridMultilevel"/>
    <w:tmpl w:val="DCA08AC0"/>
    <w:lvl w:ilvl="0" w:tplc="899A7B12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8D55F96"/>
    <w:multiLevelType w:val="hybridMultilevel"/>
    <w:tmpl w:val="61B4A2B4"/>
    <w:lvl w:ilvl="0" w:tplc="08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8" w15:restartNumberingAfterBreak="0">
    <w:nsid w:val="1E20583C"/>
    <w:multiLevelType w:val="multilevel"/>
    <w:tmpl w:val="6BB6A63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9" w15:restartNumberingAfterBreak="0">
    <w:nsid w:val="1F052B27"/>
    <w:multiLevelType w:val="hybridMultilevel"/>
    <w:tmpl w:val="6FFE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94464"/>
    <w:multiLevelType w:val="hybridMultilevel"/>
    <w:tmpl w:val="49D274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5238B"/>
    <w:multiLevelType w:val="hybridMultilevel"/>
    <w:tmpl w:val="893EAD28"/>
    <w:lvl w:ilvl="0" w:tplc="08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2" w15:restartNumberingAfterBreak="0">
    <w:nsid w:val="2FE51E27"/>
    <w:multiLevelType w:val="hybridMultilevel"/>
    <w:tmpl w:val="21B6C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81336"/>
    <w:multiLevelType w:val="hybridMultilevel"/>
    <w:tmpl w:val="5A6C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830D7"/>
    <w:multiLevelType w:val="multilevel"/>
    <w:tmpl w:val="22F6A9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43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349C045E"/>
    <w:multiLevelType w:val="hybridMultilevel"/>
    <w:tmpl w:val="84D8C1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51703D6"/>
    <w:multiLevelType w:val="hybridMultilevel"/>
    <w:tmpl w:val="A5006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61D6B"/>
    <w:multiLevelType w:val="hybridMultilevel"/>
    <w:tmpl w:val="A7A26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87F74"/>
    <w:multiLevelType w:val="hybridMultilevel"/>
    <w:tmpl w:val="D8DC0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07944"/>
    <w:multiLevelType w:val="hybridMultilevel"/>
    <w:tmpl w:val="CAFA5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B7EB0"/>
    <w:multiLevelType w:val="hybridMultilevel"/>
    <w:tmpl w:val="81564424"/>
    <w:lvl w:ilvl="0" w:tplc="65028CD8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98A7E11"/>
    <w:multiLevelType w:val="multilevel"/>
    <w:tmpl w:val="2F5402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2B0869"/>
    <w:multiLevelType w:val="hybridMultilevel"/>
    <w:tmpl w:val="2CD2D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66514"/>
    <w:multiLevelType w:val="hybridMultilevel"/>
    <w:tmpl w:val="6980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0471D"/>
    <w:multiLevelType w:val="hybridMultilevel"/>
    <w:tmpl w:val="CC94C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715CA"/>
    <w:multiLevelType w:val="hybridMultilevel"/>
    <w:tmpl w:val="201C3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85D4D"/>
    <w:multiLevelType w:val="hybridMultilevel"/>
    <w:tmpl w:val="323ED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D286D"/>
    <w:multiLevelType w:val="hybridMultilevel"/>
    <w:tmpl w:val="34889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D69F0"/>
    <w:multiLevelType w:val="hybridMultilevel"/>
    <w:tmpl w:val="5FDC0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87E00"/>
    <w:multiLevelType w:val="hybridMultilevel"/>
    <w:tmpl w:val="14E03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A061B"/>
    <w:multiLevelType w:val="hybridMultilevel"/>
    <w:tmpl w:val="9872E3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A6AB7"/>
    <w:multiLevelType w:val="hybridMultilevel"/>
    <w:tmpl w:val="0ECE31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A7C54"/>
    <w:multiLevelType w:val="hybridMultilevel"/>
    <w:tmpl w:val="1A5EF446"/>
    <w:lvl w:ilvl="0" w:tplc="36E664A2">
      <w:start w:val="3"/>
      <w:numFmt w:val="bullet"/>
      <w:lvlText w:val="-"/>
      <w:lvlJc w:val="left"/>
      <w:pPr>
        <w:ind w:left="210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3" w15:restartNumberingAfterBreak="0">
    <w:nsid w:val="68293D05"/>
    <w:multiLevelType w:val="hybridMultilevel"/>
    <w:tmpl w:val="C1267ED4"/>
    <w:lvl w:ilvl="0" w:tplc="F59AC1E4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D183D"/>
    <w:multiLevelType w:val="hybridMultilevel"/>
    <w:tmpl w:val="8EA49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A793A"/>
    <w:multiLevelType w:val="hybridMultilevel"/>
    <w:tmpl w:val="FB50B0D2"/>
    <w:lvl w:ilvl="0" w:tplc="63A2A2C4">
      <w:start w:val="1"/>
      <w:numFmt w:val="bullet"/>
      <w:pStyle w:val="-SOPtickpoin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CC00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2066440">
    <w:abstractNumId w:val="6"/>
  </w:num>
  <w:num w:numId="2" w16cid:durableId="1393237889">
    <w:abstractNumId w:val="33"/>
  </w:num>
  <w:num w:numId="3" w16cid:durableId="1206478634">
    <w:abstractNumId w:val="14"/>
  </w:num>
  <w:num w:numId="4" w16cid:durableId="157548560">
    <w:abstractNumId w:val="4"/>
  </w:num>
  <w:num w:numId="5" w16cid:durableId="1472135438">
    <w:abstractNumId w:val="7"/>
  </w:num>
  <w:num w:numId="6" w16cid:durableId="579683832">
    <w:abstractNumId w:val="17"/>
  </w:num>
  <w:num w:numId="7" w16cid:durableId="15527705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4072821">
    <w:abstractNumId w:val="13"/>
  </w:num>
  <w:num w:numId="9" w16cid:durableId="949043137">
    <w:abstractNumId w:val="28"/>
  </w:num>
  <w:num w:numId="10" w16cid:durableId="901403929">
    <w:abstractNumId w:val="34"/>
  </w:num>
  <w:num w:numId="11" w16cid:durableId="887761047">
    <w:abstractNumId w:val="10"/>
  </w:num>
  <w:num w:numId="12" w16cid:durableId="1433167199">
    <w:abstractNumId w:val="1"/>
  </w:num>
  <w:num w:numId="13" w16cid:durableId="302320492">
    <w:abstractNumId w:val="30"/>
  </w:num>
  <w:num w:numId="14" w16cid:durableId="2029408968">
    <w:abstractNumId w:val="0"/>
  </w:num>
  <w:num w:numId="15" w16cid:durableId="899706280">
    <w:abstractNumId w:val="31"/>
  </w:num>
  <w:num w:numId="16" w16cid:durableId="1805853286">
    <w:abstractNumId w:val="27"/>
  </w:num>
  <w:num w:numId="17" w16cid:durableId="137647625">
    <w:abstractNumId w:val="15"/>
  </w:num>
  <w:num w:numId="18" w16cid:durableId="1500268749">
    <w:abstractNumId w:val="5"/>
  </w:num>
  <w:num w:numId="19" w16cid:durableId="888104429">
    <w:abstractNumId w:val="20"/>
  </w:num>
  <w:num w:numId="20" w16cid:durableId="2130852579">
    <w:abstractNumId w:val="22"/>
  </w:num>
  <w:num w:numId="21" w16cid:durableId="404107344">
    <w:abstractNumId w:val="16"/>
  </w:num>
  <w:num w:numId="22" w16cid:durableId="886525486">
    <w:abstractNumId w:val="9"/>
  </w:num>
  <w:num w:numId="23" w16cid:durableId="1217200999">
    <w:abstractNumId w:val="3"/>
  </w:num>
  <w:num w:numId="24" w16cid:durableId="1379355679">
    <w:abstractNumId w:val="11"/>
  </w:num>
  <w:num w:numId="25" w16cid:durableId="2079358059">
    <w:abstractNumId w:val="24"/>
  </w:num>
  <w:num w:numId="26" w16cid:durableId="738213027">
    <w:abstractNumId w:val="19"/>
  </w:num>
  <w:num w:numId="27" w16cid:durableId="177500000">
    <w:abstractNumId w:val="29"/>
  </w:num>
  <w:num w:numId="28" w16cid:durableId="2051414875">
    <w:abstractNumId w:val="18"/>
  </w:num>
  <w:num w:numId="29" w16cid:durableId="565340081">
    <w:abstractNumId w:val="25"/>
  </w:num>
  <w:num w:numId="30" w16cid:durableId="391660024">
    <w:abstractNumId w:val="8"/>
  </w:num>
  <w:num w:numId="31" w16cid:durableId="1437561333">
    <w:abstractNumId w:val="21"/>
  </w:num>
  <w:num w:numId="32" w16cid:durableId="268894471">
    <w:abstractNumId w:val="32"/>
  </w:num>
  <w:num w:numId="33" w16cid:durableId="2070683985">
    <w:abstractNumId w:val="23"/>
  </w:num>
  <w:num w:numId="34" w16cid:durableId="265238032">
    <w:abstractNumId w:val="2"/>
  </w:num>
  <w:num w:numId="35" w16cid:durableId="1836146085">
    <w:abstractNumId w:val="26"/>
  </w:num>
  <w:num w:numId="36" w16cid:durableId="1667245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57"/>
    <w:rsid w:val="0001133C"/>
    <w:rsid w:val="00021AC0"/>
    <w:rsid w:val="0002493B"/>
    <w:rsid w:val="00034676"/>
    <w:rsid w:val="000409A6"/>
    <w:rsid w:val="00050032"/>
    <w:rsid w:val="0005396F"/>
    <w:rsid w:val="0005634D"/>
    <w:rsid w:val="00065B4C"/>
    <w:rsid w:val="000934F5"/>
    <w:rsid w:val="000945C4"/>
    <w:rsid w:val="000956D9"/>
    <w:rsid w:val="00097A5E"/>
    <w:rsid w:val="000A2CD6"/>
    <w:rsid w:val="000B144F"/>
    <w:rsid w:val="000B1C2D"/>
    <w:rsid w:val="000F2686"/>
    <w:rsid w:val="001048F8"/>
    <w:rsid w:val="001062CC"/>
    <w:rsid w:val="00106AE0"/>
    <w:rsid w:val="00121512"/>
    <w:rsid w:val="001518E1"/>
    <w:rsid w:val="00164A88"/>
    <w:rsid w:val="00185B6E"/>
    <w:rsid w:val="001A15B6"/>
    <w:rsid w:val="001B71A9"/>
    <w:rsid w:val="001D1B26"/>
    <w:rsid w:val="001D7C7A"/>
    <w:rsid w:val="001E030E"/>
    <w:rsid w:val="001E4075"/>
    <w:rsid w:val="002321E6"/>
    <w:rsid w:val="00233342"/>
    <w:rsid w:val="00282A40"/>
    <w:rsid w:val="002845C8"/>
    <w:rsid w:val="00286406"/>
    <w:rsid w:val="00293E00"/>
    <w:rsid w:val="002A0DE2"/>
    <w:rsid w:val="002A3333"/>
    <w:rsid w:val="002A3493"/>
    <w:rsid w:val="002A39DE"/>
    <w:rsid w:val="002B442A"/>
    <w:rsid w:val="002E1AB9"/>
    <w:rsid w:val="00311B5E"/>
    <w:rsid w:val="00340253"/>
    <w:rsid w:val="00340CA5"/>
    <w:rsid w:val="00376CEE"/>
    <w:rsid w:val="003775FC"/>
    <w:rsid w:val="003B0C71"/>
    <w:rsid w:val="003C62C6"/>
    <w:rsid w:val="003E5E12"/>
    <w:rsid w:val="003E6C3D"/>
    <w:rsid w:val="003F7BFE"/>
    <w:rsid w:val="0044438C"/>
    <w:rsid w:val="00465DFC"/>
    <w:rsid w:val="00483712"/>
    <w:rsid w:val="004D0C6C"/>
    <w:rsid w:val="00506150"/>
    <w:rsid w:val="00515A36"/>
    <w:rsid w:val="00535661"/>
    <w:rsid w:val="005450CF"/>
    <w:rsid w:val="00576323"/>
    <w:rsid w:val="00584557"/>
    <w:rsid w:val="00584F22"/>
    <w:rsid w:val="00593400"/>
    <w:rsid w:val="005C57A9"/>
    <w:rsid w:val="005C7CEF"/>
    <w:rsid w:val="005D555E"/>
    <w:rsid w:val="005F0D94"/>
    <w:rsid w:val="005F7FA7"/>
    <w:rsid w:val="00602FBC"/>
    <w:rsid w:val="006275AD"/>
    <w:rsid w:val="006279E4"/>
    <w:rsid w:val="006523FD"/>
    <w:rsid w:val="00685CA0"/>
    <w:rsid w:val="006950EC"/>
    <w:rsid w:val="006B1877"/>
    <w:rsid w:val="006C0109"/>
    <w:rsid w:val="006D4BB9"/>
    <w:rsid w:val="007153D7"/>
    <w:rsid w:val="007155AD"/>
    <w:rsid w:val="00727B57"/>
    <w:rsid w:val="00741F8D"/>
    <w:rsid w:val="0074573B"/>
    <w:rsid w:val="0075583B"/>
    <w:rsid w:val="00762208"/>
    <w:rsid w:val="00764843"/>
    <w:rsid w:val="0078520C"/>
    <w:rsid w:val="00795EC5"/>
    <w:rsid w:val="007A7E7C"/>
    <w:rsid w:val="007B617F"/>
    <w:rsid w:val="007C69D2"/>
    <w:rsid w:val="007F5053"/>
    <w:rsid w:val="00835C40"/>
    <w:rsid w:val="008363D3"/>
    <w:rsid w:val="00843950"/>
    <w:rsid w:val="00850F36"/>
    <w:rsid w:val="00853D2D"/>
    <w:rsid w:val="00861553"/>
    <w:rsid w:val="00871851"/>
    <w:rsid w:val="008820B8"/>
    <w:rsid w:val="008B431F"/>
    <w:rsid w:val="008B7BFE"/>
    <w:rsid w:val="008D7CE0"/>
    <w:rsid w:val="008E5746"/>
    <w:rsid w:val="008E79B8"/>
    <w:rsid w:val="00900DEC"/>
    <w:rsid w:val="00940F0A"/>
    <w:rsid w:val="009415AF"/>
    <w:rsid w:val="0095472D"/>
    <w:rsid w:val="009648E2"/>
    <w:rsid w:val="00983B32"/>
    <w:rsid w:val="009949AD"/>
    <w:rsid w:val="009B3F4D"/>
    <w:rsid w:val="009E7688"/>
    <w:rsid w:val="009F2833"/>
    <w:rsid w:val="009F3D64"/>
    <w:rsid w:val="00A023B5"/>
    <w:rsid w:val="00A231C1"/>
    <w:rsid w:val="00A26D7A"/>
    <w:rsid w:val="00A56ABD"/>
    <w:rsid w:val="00A66C52"/>
    <w:rsid w:val="00A8096F"/>
    <w:rsid w:val="00AB4EE7"/>
    <w:rsid w:val="00AC5124"/>
    <w:rsid w:val="00AD66F8"/>
    <w:rsid w:val="00AD753D"/>
    <w:rsid w:val="00AE7A9D"/>
    <w:rsid w:val="00B36CB1"/>
    <w:rsid w:val="00B4720C"/>
    <w:rsid w:val="00B475B3"/>
    <w:rsid w:val="00B5647C"/>
    <w:rsid w:val="00B651A5"/>
    <w:rsid w:val="00B7762E"/>
    <w:rsid w:val="00B931A6"/>
    <w:rsid w:val="00BA5192"/>
    <w:rsid w:val="00BB2AD0"/>
    <w:rsid w:val="00BC70EC"/>
    <w:rsid w:val="00BC7CA2"/>
    <w:rsid w:val="00BD7385"/>
    <w:rsid w:val="00BE1A59"/>
    <w:rsid w:val="00BE1BA9"/>
    <w:rsid w:val="00C03D57"/>
    <w:rsid w:val="00C03F11"/>
    <w:rsid w:val="00C04588"/>
    <w:rsid w:val="00C05E5B"/>
    <w:rsid w:val="00C06279"/>
    <w:rsid w:val="00C163F6"/>
    <w:rsid w:val="00C239D5"/>
    <w:rsid w:val="00C33039"/>
    <w:rsid w:val="00C377AC"/>
    <w:rsid w:val="00C47078"/>
    <w:rsid w:val="00C74F97"/>
    <w:rsid w:val="00C76D0E"/>
    <w:rsid w:val="00C815FF"/>
    <w:rsid w:val="00C81F86"/>
    <w:rsid w:val="00C9679D"/>
    <w:rsid w:val="00CB0D26"/>
    <w:rsid w:val="00CB218B"/>
    <w:rsid w:val="00CE204B"/>
    <w:rsid w:val="00CE6241"/>
    <w:rsid w:val="00CF49D4"/>
    <w:rsid w:val="00CF7DE3"/>
    <w:rsid w:val="00D0002A"/>
    <w:rsid w:val="00D00DB1"/>
    <w:rsid w:val="00D022F3"/>
    <w:rsid w:val="00D10768"/>
    <w:rsid w:val="00D10AD7"/>
    <w:rsid w:val="00D27D67"/>
    <w:rsid w:val="00D5582E"/>
    <w:rsid w:val="00D57272"/>
    <w:rsid w:val="00D67B3F"/>
    <w:rsid w:val="00D860C8"/>
    <w:rsid w:val="00D903ED"/>
    <w:rsid w:val="00D90695"/>
    <w:rsid w:val="00D90C3F"/>
    <w:rsid w:val="00D92103"/>
    <w:rsid w:val="00D92DCF"/>
    <w:rsid w:val="00DB0A92"/>
    <w:rsid w:val="00DD554E"/>
    <w:rsid w:val="00DD76BF"/>
    <w:rsid w:val="00E06353"/>
    <w:rsid w:val="00E12455"/>
    <w:rsid w:val="00E144FA"/>
    <w:rsid w:val="00E37C40"/>
    <w:rsid w:val="00E43F82"/>
    <w:rsid w:val="00E82867"/>
    <w:rsid w:val="00E8515A"/>
    <w:rsid w:val="00E958CC"/>
    <w:rsid w:val="00EA1A0F"/>
    <w:rsid w:val="00EB68FD"/>
    <w:rsid w:val="00EF25B9"/>
    <w:rsid w:val="00EF39DF"/>
    <w:rsid w:val="00EF5941"/>
    <w:rsid w:val="00F030E9"/>
    <w:rsid w:val="00F26B00"/>
    <w:rsid w:val="00F35C25"/>
    <w:rsid w:val="00F43023"/>
    <w:rsid w:val="00F45AE3"/>
    <w:rsid w:val="00F54CEC"/>
    <w:rsid w:val="00F8459F"/>
    <w:rsid w:val="00FA4493"/>
    <w:rsid w:val="00FA5DCD"/>
    <w:rsid w:val="00FC5337"/>
    <w:rsid w:val="00FD1C72"/>
    <w:rsid w:val="03C081C0"/>
    <w:rsid w:val="10B043B4"/>
    <w:rsid w:val="14E855DB"/>
    <w:rsid w:val="162D5492"/>
    <w:rsid w:val="17F46B6C"/>
    <w:rsid w:val="1B00C5B5"/>
    <w:rsid w:val="1B4632A5"/>
    <w:rsid w:val="1C9C9616"/>
    <w:rsid w:val="1EC97463"/>
    <w:rsid w:val="1FD436D8"/>
    <w:rsid w:val="2551B683"/>
    <w:rsid w:val="29B101AA"/>
    <w:rsid w:val="2E5677C7"/>
    <w:rsid w:val="2F9DA9F9"/>
    <w:rsid w:val="35E43CC1"/>
    <w:rsid w:val="393A4B29"/>
    <w:rsid w:val="3F7701CA"/>
    <w:rsid w:val="417591E5"/>
    <w:rsid w:val="4433CFA7"/>
    <w:rsid w:val="45B677AB"/>
    <w:rsid w:val="48ED5273"/>
    <w:rsid w:val="4C25B92F"/>
    <w:rsid w:val="53CD5B71"/>
    <w:rsid w:val="5707C330"/>
    <w:rsid w:val="57AAA03E"/>
    <w:rsid w:val="59BDF8CD"/>
    <w:rsid w:val="5BD869E0"/>
    <w:rsid w:val="5D6E5994"/>
    <w:rsid w:val="6F76D317"/>
    <w:rsid w:val="724240E4"/>
    <w:rsid w:val="77A757CC"/>
    <w:rsid w:val="7B95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B4E37"/>
  <w15:chartTrackingRefBased/>
  <w15:docId w15:val="{71FC7A3F-C154-4C2E-9673-195B093B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557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  <w:lang w:bidi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D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A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DFC"/>
    <w:rPr>
      <w:rFonts w:asciiTheme="majorHAnsi" w:eastAsiaTheme="majorEastAsia" w:hAnsiTheme="majorHAnsi" w:cstheme="majorBidi"/>
      <w:b/>
      <w:sz w:val="32"/>
      <w:szCs w:val="32"/>
      <w:u w:val="single"/>
      <w:lang w:val="en-US" w:bidi="he-IL"/>
    </w:rPr>
  </w:style>
  <w:style w:type="character" w:customStyle="1" w:styleId="Heading2Char">
    <w:name w:val="Heading 2 Char"/>
    <w:basedOn w:val="DefaultParagraphFont"/>
    <w:link w:val="Heading2"/>
    <w:uiPriority w:val="9"/>
    <w:rsid w:val="00465DFC"/>
    <w:rPr>
      <w:rFonts w:asciiTheme="majorHAnsi" w:eastAsiaTheme="majorEastAsia" w:hAnsiTheme="majorHAnsi" w:cstheme="majorBidi"/>
      <w:b/>
      <w:sz w:val="26"/>
      <w:szCs w:val="26"/>
      <w:lang w:val="en-US" w:bidi="he-IL"/>
    </w:rPr>
  </w:style>
  <w:style w:type="paragraph" w:styleId="ListParagraph">
    <w:name w:val="List Paragraph"/>
    <w:basedOn w:val="Normal"/>
    <w:uiPriority w:val="34"/>
    <w:qFormat/>
    <w:rsid w:val="005845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1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8E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1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8E1"/>
    <w:rPr>
      <w:rFonts w:ascii="Calibri" w:eastAsia="Calibri" w:hAnsi="Calibri" w:cs="Times New Roman"/>
      <w:lang w:val="en-US"/>
    </w:rPr>
  </w:style>
  <w:style w:type="paragraph" w:customStyle="1" w:styleId="DefaultText">
    <w:name w:val="Default Text"/>
    <w:basedOn w:val="Normal"/>
    <w:rsid w:val="005F7F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InitialStyle">
    <w:name w:val="InitialStyle"/>
    <w:rsid w:val="005F7FA7"/>
    <w:rPr>
      <w:rFonts w:ascii="Times New Roman" w:hAnsi="Times New Roman"/>
      <w:color w:val="auto"/>
      <w:spacing w:val="0"/>
      <w:sz w:val="24"/>
    </w:rPr>
  </w:style>
  <w:style w:type="paragraph" w:customStyle="1" w:styleId="-SOPtickpoint">
    <w:name w:val="-SOP tick point"/>
    <w:basedOn w:val="Normal"/>
    <w:rsid w:val="005F7FA7"/>
    <w:pPr>
      <w:numPr>
        <w:numId w:val="7"/>
      </w:numPr>
      <w:spacing w:after="0" w:line="240" w:lineRule="auto"/>
    </w:pPr>
    <w:rPr>
      <w:rFonts w:ascii="Arial" w:eastAsia="Times New Roman" w:hAnsi="Arial" w:cs="Arial"/>
      <w:sz w:val="18"/>
      <w:szCs w:val="1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A7"/>
    <w:rPr>
      <w:rFonts w:ascii="Segoe UI" w:eastAsia="Calibr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1B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71A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A59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Title">
    <w:name w:val="Title"/>
    <w:basedOn w:val="Normal"/>
    <w:link w:val="TitleChar"/>
    <w:qFormat/>
    <w:rsid w:val="00BE1A5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BE1A59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BE1A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1A59"/>
    <w:rPr>
      <w:rFonts w:ascii="Arial" w:eastAsia="Times New Roman" w:hAnsi="Arial" w:cs="Arial"/>
      <w:b/>
      <w:bCs/>
      <w:sz w:val="24"/>
    </w:rPr>
  </w:style>
  <w:style w:type="paragraph" w:styleId="BodyText">
    <w:name w:val="Body Text"/>
    <w:basedOn w:val="Normal"/>
    <w:link w:val="BodyTextChar"/>
    <w:rsid w:val="00BE1A59"/>
    <w:pPr>
      <w:autoSpaceDE w:val="0"/>
      <w:autoSpaceDN w:val="0"/>
      <w:adjustRightInd w:val="0"/>
      <w:spacing w:before="264" w:after="0" w:line="292" w:lineRule="exact"/>
    </w:pPr>
    <w:rPr>
      <w:rFonts w:ascii="Arial" w:eastAsia="Times New Roman" w:hAnsi="Arial" w:cs="Arial"/>
      <w:lang w:val="en-GB"/>
    </w:rPr>
  </w:style>
  <w:style w:type="character" w:customStyle="1" w:styleId="BodyTextChar">
    <w:name w:val="Body Text Char"/>
    <w:basedOn w:val="DefaultParagraphFont"/>
    <w:link w:val="BodyText"/>
    <w:rsid w:val="00BE1A59"/>
    <w:rPr>
      <w:rFonts w:ascii="Arial" w:eastAsia="Times New Roman" w:hAnsi="Arial" w:cs="Arial"/>
    </w:rPr>
  </w:style>
  <w:style w:type="paragraph" w:styleId="BodyTextIndent2">
    <w:name w:val="Body Text Indent 2"/>
    <w:basedOn w:val="Normal"/>
    <w:link w:val="BodyTextIndent2Char"/>
    <w:rsid w:val="00BE1A59"/>
    <w:pPr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left="1080" w:hanging="1080"/>
      <w:jc w:val="both"/>
    </w:pPr>
    <w:rPr>
      <w:rFonts w:ascii="Arial" w:eastAsia="Times New Roman" w:hAnsi="Arial" w:cs="Arial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E1A59"/>
    <w:rPr>
      <w:rFonts w:ascii="Arial" w:eastAsia="Times New Roman" w:hAnsi="Arial" w:cs="Arial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1133C"/>
    <w:rPr>
      <w:color w:val="808080"/>
    </w:rPr>
  </w:style>
  <w:style w:type="paragraph" w:styleId="Revision">
    <w:name w:val="Revision"/>
    <w:hidden/>
    <w:uiPriority w:val="99"/>
    <w:semiHidden/>
    <w:rsid w:val="008363D3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6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2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2CC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2CC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B15C9D8C4BD488034288E2C9A703B" ma:contentTypeVersion="13" ma:contentTypeDescription="Create a new document." ma:contentTypeScope="" ma:versionID="a9c6e5842f47220a00ba47b6b5ac60cb">
  <xsd:schema xmlns:xsd="http://www.w3.org/2001/XMLSchema" xmlns:xs="http://www.w3.org/2001/XMLSchema" xmlns:p="http://schemas.microsoft.com/office/2006/metadata/properties" xmlns:ns2="ccfe04a9-8128-4b88-b44c-8954540aa19c" xmlns:ns3="0d6ca0eb-4056-407a-8237-73b0b57ae41c" targetNamespace="http://schemas.microsoft.com/office/2006/metadata/properties" ma:root="true" ma:fieldsID="913d152475ccb5bc83239d8ec5cb5298" ns2:_="" ns3:_="">
    <xsd:import namespace="ccfe04a9-8128-4b88-b44c-8954540aa19c"/>
    <xsd:import namespace="0d6ca0eb-4056-407a-8237-73b0b57ae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e04a9-8128-4b88-b44c-8954540aa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ca0eb-4056-407a-8237-73b0b57ae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BF9257-48DD-4450-A19D-DD9071B03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e04a9-8128-4b88-b44c-8954540aa19c"/>
    <ds:schemaRef ds:uri="0d6ca0eb-4056-407a-8237-73b0b57ae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9A606-99D3-43ED-A762-61ADDCC4C9F0}">
  <ds:schemaRefs>
    <ds:schemaRef ds:uri="http://purl.org/dc/elements/1.1/"/>
    <ds:schemaRef ds:uri="http://schemas.microsoft.com/office/2006/metadata/properties"/>
    <ds:schemaRef ds:uri="http://purl.org/dc/terms/"/>
    <ds:schemaRef ds:uri="ccfe04a9-8128-4b88-b44c-8954540aa19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d6ca0eb-4056-407a-8237-73b0b57ae4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7472EB-3DE5-4F84-8465-C37EF65BDA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978C3D-CA04-4B32-B7E6-843AEB5952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Rowley</dc:creator>
  <cp:keywords/>
  <dc:description/>
  <cp:lastModifiedBy>Kay Donovan</cp:lastModifiedBy>
  <cp:revision>2</cp:revision>
  <dcterms:created xsi:type="dcterms:W3CDTF">2023-04-17T13:29:00Z</dcterms:created>
  <dcterms:modified xsi:type="dcterms:W3CDTF">2023-04-17T13:29:00Z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0x010100DB2B15C9D8C4BD488034288E2C9A703B</vt:lpwstr>
  </property>
</Properties>
</file>